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Singapore</w:t>
      </w:r>
      <w:r>
        <w:t xml:space="preserve"> </w:t>
      </w:r>
      <w:r>
        <w:t xml:space="preserve">Singapore</w:t>
      </w:r>
    </w:p>
    <w:bookmarkStart w:id="26" w:name="X25bcbf334ada701ccd863623a5db5c00db7674b"/>
    <w:p>
      <w:pPr>
        <w:pStyle w:val="Heading1"/>
      </w:pPr>
      <w:r>
        <w:t xml:space="preserve">The Strategic Imperative of Data Scientist Roles in Singapore Singapore</w:t>
      </w:r>
    </w:p>
    <w:p>
      <w:pPr>
        <w:pStyle w:val="FirstParagraph"/>
      </w:pPr>
      <w:r>
        <w:t xml:space="preserve">In the contemporary global economy, data has emerged as the new oil, powering industries and shaping decision-making processes across every sector. Nowhere is this transformation more evident than in the dynamic landscape of technology and innovation hubs around the world. Within this context, the role of a</w:t>
      </w:r>
      <w:r>
        <w:t xml:space="preserve"> </w:t>
      </w:r>
      <w:r>
        <w:rPr>
          <w:bCs/>
          <w:b/>
        </w:rPr>
        <w:t xml:space="preserve">Data Scientist</w:t>
      </w:r>
      <w:r>
        <w:t xml:space="preserve"> </w:t>
      </w:r>
      <w:r>
        <w:t xml:space="preserve">has transcended from a niche technical position to a cornerstone of strategic business advantage. This essay explores the critical importance, evolving responsibilities, and future trajectory of data science within one of Asia’s most vibrant economic powerhouses:</w:t>
      </w:r>
      <w:r>
        <w:t xml:space="preserve"> </w:t>
      </w:r>
      <w:r>
        <w:rPr>
          <w:bCs/>
          <w:b/>
        </w:rPr>
        <w:t xml:space="preserve">Singapore Singapore</w:t>
      </w:r>
      <w:r>
        <w:t xml:space="preserve">.</w:t>
      </w:r>
    </w:p>
    <w:bookmarkStart w:id="20" w:name="Xbe6ea29349eaafbe38808d1034b5090f1e15d11"/>
    <w:p>
      <w:pPr>
        <w:pStyle w:val="Heading2"/>
      </w:pPr>
      <w:r>
        <w:t xml:space="preserve">The Rise of Data-Centric Innovation in Singapore</w:t>
      </w:r>
    </w:p>
    <w:p>
      <w:pPr>
        <w:pStyle w:val="FirstParagraph"/>
      </w:pPr>
      <w:r>
        <w:rPr>
          <w:bCs/>
          <w:b/>
        </w:rPr>
        <w:t xml:space="preserve">Singapore Singapore</w:t>
      </w:r>
      <w:r>
        <w:t xml:space="preserve"> </w:t>
      </w:r>
      <w:r>
        <w:t xml:space="preserve">has long been recognized for its strategic geographical location, robust infrastructure, and pro-business regulatory environment. However, in recent years, the nation has aggressively pivoted toward becoming a smart nation and a global hub for digital economy growth. The Smart Nation initiative is not merely a slogan; it is a comprehensive national strategy that relies heavily on the aggregation, analysis, and application of data to improve governance, urban planning, healthcare delivery, and financial services.</w:t>
      </w:r>
    </w:p>
    <w:p>
      <w:pPr>
        <w:pStyle w:val="BodyText"/>
      </w:pPr>
      <w:r>
        <w:t xml:space="preserve">At the heart of this initiative lies the demand for skilled professionals who can translate complex datasets into actionable insights. This is where the</w:t>
      </w:r>
      <w:r>
        <w:t xml:space="preserve"> </w:t>
      </w:r>
      <w:r>
        <w:rPr>
          <w:bCs/>
          <w:b/>
        </w:rPr>
        <w:t xml:space="preserve">Data Scientist</w:t>
      </w:r>
      <w:r>
        <w:t xml:space="preserve"> </w:t>
      </w:r>
      <w:r>
        <w:t xml:space="preserve">becomes indispensable. In</w:t>
      </w:r>
      <w:r>
        <w:t xml:space="preserve"> </w:t>
      </w:r>
      <w:r>
        <w:rPr>
          <w:bCs/>
          <w:b/>
        </w:rPr>
        <w:t xml:space="preserve">Singapore Singapore</w:t>
      </w:r>
      <w:r>
        <w:t xml:space="preserve">, data scientists are not just coding algorithms; they are acting as bridges between technical complexity and business strategy. They enable organizations to predict market trends, optimize supply chains, personalize customer experiences, and enhance public service efficiency.</w:t>
      </w:r>
    </w:p>
    <w:bookmarkEnd w:id="20"/>
    <w:bookmarkStart w:id="21" w:name="X85c4072e98ada4f8d8b9fa46c18dff2b09eda6b"/>
    <w:p>
      <w:pPr>
        <w:pStyle w:val="Heading2"/>
      </w:pPr>
      <w:r>
        <w:t xml:space="preserve">The Multifaceted Role of the Data Scientist</w:t>
      </w:r>
    </w:p>
    <w:p>
      <w:pPr>
        <w:pStyle w:val="FirstParagraph"/>
      </w:pPr>
      <w:r>
        <w:t xml:space="preserve">To understand the impact of a</w:t>
      </w:r>
      <w:r>
        <w:t xml:space="preserve"> </w:t>
      </w:r>
      <w:r>
        <w:rPr>
          <w:bCs/>
          <w:b/>
        </w:rPr>
        <w:t xml:space="preserve">Data Scientist</w:t>
      </w:r>
      <w:r>
        <w:t xml:space="preserve">, one must first appreciate the breadth of their skill set. Modern data science is an interdisciplinary field that combines statistics, computer science, and domain expertise. A proficient</w:t>
      </w:r>
      <w:r>
        <w:t xml:space="preserve"> </w:t>
      </w:r>
      <w:r>
        <w:rPr>
          <w:bCs/>
          <w:b/>
        </w:rPr>
        <w:t xml:space="preserve">Data Scientist</w:t>
      </w:r>
      <w:r>
        <w:t xml:space="preserve"> </w:t>
      </w:r>
      <w:r>
        <w:t xml:space="preserve">in today’s market must be fluent in programming languages such as Python or R, possess deep knowledge of machine learning frameworks like TensorFlow or PyTorch, and have the ability to visualize data effectively using tools like Tableau or Power BI.</w:t>
      </w:r>
    </w:p>
    <w:p>
      <w:pPr>
        <w:pStyle w:val="BodyText"/>
      </w:pPr>
      <w:r>
        <w:t xml:space="preserve">"A Data Scientist is not just an analyst; they are a storyteller who uses numbers to reveal the hidden narratives of business performance."</w:t>
      </w:r>
    </w:p>
    <w:p>
      <w:pPr>
        <w:pStyle w:val="BodyText"/>
      </w:pPr>
      <w:r>
        <w:t xml:space="preserve">Beyond technical prowess, the role requires strong communication skills. In the corporate culture of</w:t>
      </w:r>
      <w:r>
        <w:t xml:space="preserve"> </w:t>
      </w:r>
      <w:r>
        <w:rPr>
          <w:bCs/>
          <w:b/>
        </w:rPr>
        <w:t xml:space="preserve">Singapore Singapore</w:t>
      </w:r>
      <w:r>
        <w:t xml:space="preserve">, where efficiency and clarity are paramount, a data scientist must be able to explain complex probabilistic outcomes to stakeholders who may not have a technical background. This ability to translate data into business value is what distinguishes a senior</w:t>
      </w:r>
      <w:r>
        <w:t xml:space="preserve"> </w:t>
      </w:r>
      <w:r>
        <w:rPr>
          <w:bCs/>
          <w:b/>
        </w:rPr>
        <w:t xml:space="preserve">Data Scientist</w:t>
      </w:r>
      <w:r>
        <w:t xml:space="preserve"> </w:t>
      </w:r>
      <w:r>
        <w:t xml:space="preserve">from their junior counterparts.</w:t>
      </w:r>
    </w:p>
    <w:bookmarkEnd w:id="21"/>
    <w:bookmarkStart w:id="22" w:name="Xeedc9aed001f58c12799782ea4cedeeb493a711"/>
    <w:p>
      <w:pPr>
        <w:pStyle w:val="Heading2"/>
      </w:pPr>
      <w:r>
        <w:t xml:space="preserve">Economic Impact and Industry Demand in Singapore Singapore</w:t>
      </w:r>
    </w:p>
    <w:p>
      <w:pPr>
        <w:pStyle w:val="FirstParagraph"/>
      </w:pPr>
      <w:r>
        <w:t xml:space="preserve">The demand for data science talent in</w:t>
      </w:r>
      <w:r>
        <w:t xml:space="preserve"> </w:t>
      </w:r>
      <w:r>
        <w:rPr>
          <w:bCs/>
          <w:b/>
        </w:rPr>
        <w:t xml:space="preserve">Singapore Singapore</w:t>
      </w:r>
      <w:r>
        <w:t xml:space="preserve"> </w:t>
      </w:r>
      <w:r>
        <w:t xml:space="preserve">has skyrocketed, driven by the digital transformation of traditional industries. The financial sector, being a pillar of the local economy, heavily employs data scientists for fraud detection, algorithmic trading, and risk management. Similarly, the healthcare and life sciences sectors are leveraging predictive analytics to improve patient outcomes and accelerate drug discovery.</w:t>
      </w:r>
    </w:p>
    <w:p>
      <w:pPr>
        <w:pStyle w:val="BodyText"/>
      </w:pPr>
      <w:r>
        <w:t xml:space="preserve">Furthermore,</w:t>
      </w:r>
      <w:r>
        <w:rPr>
          <w:bCs/>
          <w:b/>
        </w:rPr>
        <w:t xml:space="preserve">Singapore Singapore</w:t>
      </w:r>
      <w:r>
        <w:t xml:space="preserve"> </w:t>
      </w:r>
      <w:r>
        <w:t xml:space="preserve">has positioned itself as a gateway to the broader Asian market. Multinational corporations often establish their regional data hubs here, attracted by the high quality of talent and favorable policies. Consequently, there is a heightened need for</w:t>
      </w:r>
      <w:r>
        <w:t xml:space="preserve"> </w:t>
      </w:r>
      <w:r>
        <w:rPr>
          <w:bCs/>
          <w:b/>
        </w:rPr>
        <w:t xml:space="preserve">Data Scientist</w:t>
      </w:r>
      <w:r>
        <w:t xml:space="preserve"> </w:t>
      </w:r>
      <w:r>
        <w:t xml:space="preserve">roles that can handle cross-border data challenges, ensuring compliance with various international regulations while maximizing insights.</w:t>
      </w:r>
    </w:p>
    <w:bookmarkEnd w:id="22"/>
    <w:bookmarkStart w:id="23" w:name="X99fe24ccc8c743eec4546887c6f0319d536ca16"/>
    <w:p>
      <w:pPr>
        <w:pStyle w:val="Heading2"/>
      </w:pPr>
      <w:r>
        <w:t xml:space="preserve">Educational Initiatives and Talent Development</w:t>
      </w:r>
    </w:p>
    <w:p>
      <w:pPr>
        <w:pStyle w:val="FirstParagraph"/>
      </w:pPr>
      <w:r>
        <w:t xml:space="preserve">Acknowledging the critical shortage of skilled professionals, the government and educational institutions in</w:t>
      </w:r>
      <w:r>
        <w:t xml:space="preserve"> </w:t>
      </w:r>
      <w:r>
        <w:rPr>
          <w:bCs/>
          <w:b/>
        </w:rPr>
        <w:t xml:space="preserve">Singapore Singapore</w:t>
      </w:r>
      <w:r>
        <w:t xml:space="preserve"> </w:t>
      </w:r>
      <w:r>
        <w:t xml:space="preserve">have launched numerous initiatives to cultivate data science talent. Universities are updating their curricula to include more hands-on projects in machine learning and big data analytics. Programs such as those offered by NUS (National University of Singapore) and NTU (Nanyang Technological University) are highly regarded for producing job-ready graduates.</w:t>
      </w:r>
    </w:p>
    <w:p>
      <w:pPr>
        <w:pStyle w:val="BodyText"/>
      </w:pPr>
      <w:r>
        <w:t xml:space="preserve">Additionally, adult education programs and professional certifications are becoming increasingly popular among working professionals looking to upskill. This continuous learning culture ensures that the workforce in</w:t>
      </w:r>
      <w:r>
        <w:t xml:space="preserve"> </w:t>
      </w:r>
      <w:r>
        <w:rPr>
          <w:bCs/>
          <w:b/>
        </w:rPr>
        <w:t xml:space="preserve">Singapore Singapore</w:t>
      </w:r>
      <w:r>
        <w:t xml:space="preserve"> </w:t>
      </w:r>
      <w:r>
        <w:t xml:space="preserve">remains competitive on the global stage. For aspiring data scientists, this environment offers unparalleled opportunities for growth, collaboration, and innovation.</w:t>
      </w:r>
    </w:p>
    <w:bookmarkEnd w:id="23"/>
    <w:bookmarkStart w:id="24" w:name="Xa79f6cd7fe70f734bb48db1b74009806b680aea"/>
    <w:p>
      <w:pPr>
        <w:pStyle w:val="Heading2"/>
      </w:pPr>
      <w:r>
        <w:t xml:space="preserve">Ethical Considerations and Future Outlook</w:t>
      </w:r>
    </w:p>
    <w:p>
      <w:pPr>
        <w:pStyle w:val="FirstParagraph"/>
      </w:pPr>
      <w:r>
        <w:t xml:space="preserve">As the influence of data grows, so does the responsibility associated with it.</w:t>
      </w:r>
      <w:r>
        <w:t xml:space="preserve"> </w:t>
      </w:r>
      <w:r>
        <w:rPr>
          <w:bCs/>
          <w:b/>
        </w:rPr>
        <w:t xml:space="preserve">Data Scientist</w:t>
      </w:r>
      <w:r>
        <w:t xml:space="preserve"> </w:t>
      </w:r>
      <w:r>
        <w:t xml:space="preserve">roles now frequently involve navigating complex ethical landscapes. Issues such as data privacy, algorithmic bias, and transparency are at the forefront of discussions in</w:t>
      </w:r>
      <w:r>
        <w:t xml:space="preserve"> </w:t>
      </w:r>
      <w:r>
        <w:rPr>
          <w:bCs/>
          <w:b/>
        </w:rPr>
        <w:t xml:space="preserve">Singapore Singapore</w:t>
      </w:r>
      <w:r>
        <w:t xml:space="preserve">. The Personal Data Protection Act (PDPA) sets a high standard for data handling, requiring professionals to adhere to strict compliance measures.</w:t>
      </w:r>
    </w:p>
    <w:p>
      <w:pPr>
        <w:pStyle w:val="BodyText"/>
      </w:pPr>
      <w:r>
        <w:t xml:space="preserve">Looking ahead, the integration of artificial intelligence (AI) with data science will further expand the scope of these roles. Generative AI, natural language processing, and computer vision are opening new frontiers that require sophisticated analytical skills. In</w:t>
      </w:r>
      <w:r>
        <w:t xml:space="preserve"> </w:t>
      </w:r>
      <w:r>
        <w:rPr>
          <w:bCs/>
          <w:b/>
        </w:rPr>
        <w:t xml:space="preserve">Singapore Singapore</w:t>
      </w:r>
      <w:r>
        <w:t xml:space="preserve">, staying ahead of these technological curves will be essential for maintaining economic resilience.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is pivotal to the continued success and innovation of</w:t>
      </w:r>
      <w:r>
        <w:t xml:space="preserve"> </w:t>
      </w:r>
      <w:r>
        <w:rPr>
          <w:bCs/>
          <w:b/>
        </w:rPr>
        <w:t xml:space="preserve">Singapore Singapore</w:t>
      </w:r>
      <w:r>
        <w:t xml:space="preserve">. As the nation strives to maintain its status as a leading global city, the ability to harness data effectively will determine its competitive edge. From driving policy decisions in government agencies to enhancing profitability in private enterprises, data scientists are weaving the fabric of modern society.</w:t>
      </w:r>
    </w:p>
    <w:p>
      <w:pPr>
        <w:pStyle w:val="BodyText"/>
      </w:pPr>
      <w:r>
        <w:t xml:space="preserve">For individuals considering a career path, now is an opportune time to engage with this field. For organizations, investing in top-tier data talent is not just an operational expense but a strategic imperative. As</w:t>
      </w:r>
      <w:r>
        <w:t xml:space="preserve"> </w:t>
      </w:r>
      <w:r>
        <w:rPr>
          <w:bCs/>
          <w:b/>
        </w:rPr>
        <w:t xml:space="preserve">Singapore Singapore</w:t>
      </w:r>
      <w:r>
        <w:t xml:space="preserve"> </w:t>
      </w:r>
      <w:r>
        <w:t xml:space="preserve">continues to evolve into a smarter, more connected nation, the symbiotic relationship between data science and societal progress will only deepen, creating a future defined by insight-driven decision making.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 Roles in Singapore Singapore</dc:title>
  <dc:creator/>
  <dc:language>en</dc:language>
  <cp:keywords/>
  <dcterms:created xsi:type="dcterms:W3CDTF">2026-07-29T06:55:38Z</dcterms:created>
  <dcterms:modified xsi:type="dcterms:W3CDTF">2026-07-29T06:55:38Z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