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the</w:t>
      </w:r>
      <w:r>
        <w:t xml:space="preserve"> </w:t>
      </w:r>
      <w:r>
        <w:t xml:space="preserve">Dentist</w:t>
      </w:r>
      <w:r>
        <w:t xml:space="preserve"> </w:t>
      </w:r>
      <w:r>
        <w:t xml:space="preserve">in</w:t>
      </w:r>
      <w:r>
        <w:t xml:space="preserve"> </w:t>
      </w:r>
      <w:r>
        <w:t xml:space="preserve">Brazil</w:t>
      </w:r>
      <w:r>
        <w:t xml:space="preserve"> </w:t>
      </w:r>
      <w:r>
        <w:t xml:space="preserve">Rio</w:t>
      </w:r>
      <w:r>
        <w:t xml:space="preserve"> </w:t>
      </w:r>
      <w:r>
        <w:t xml:space="preserve">de</w:t>
      </w:r>
      <w:r>
        <w:t xml:space="preserve"> </w:t>
      </w:r>
      <w:r>
        <w:t xml:space="preserve">Janeiro</w:t>
      </w:r>
    </w:p>
    <w:bookmarkStart w:id="25" w:name="X5b958357d88580e4ea9f9fb4a7df65ded5658b0"/>
    <w:p>
      <w:pPr>
        <w:pStyle w:val="Heading1"/>
      </w:pPr>
      <w:r>
        <w:t xml:space="preserve">The Art, Science, and Culture of the Dentist in Brazil Rio de Janeiro</w:t>
      </w:r>
    </w:p>
    <w:p>
      <w:pPr>
        <w:pStyle w:val="FirstParagraph"/>
      </w:pPr>
      <w:r>
        <w:t xml:space="preserve">In the vibrant tapestry of global healthcare, few professions embody the intersection of clinical precision and aesthetic sensitivity as profoundly as that of the</w:t>
      </w:r>
      <w:r>
        <w:t xml:space="preserve"> </w:t>
      </w:r>
      <w:r>
        <w:t xml:space="preserve">Dentist</w:t>
      </w:r>
      <w:r>
        <w:t xml:space="preserve">. Nowhere is this duality more pronounced or culturally significant than in</w:t>
      </w:r>
      <w:r>
        <w:t xml:space="preserve"> </w:t>
      </w:r>
      <w:r>
        <w:t xml:space="preserve">Brazil Rio de Janeiro</w:t>
      </w:r>
      <w:r>
        <w:t xml:space="preserve">, a city where beauty, health, and social identity are inextricably linked. To understand the role of dental care in this specific geographic and cultural context is to understand a unique blend of advanced medical science, economic disparity, and the profound importance placed on physical appearance. The</w:t>
      </w:r>
      <w:r>
        <w:t xml:space="preserve"> </w:t>
      </w:r>
      <w:r>
        <w:t xml:space="preserve">Dentist</w:t>
      </w:r>
      <w:r>
        <w:t xml:space="preserve"> </w:t>
      </w:r>
      <w:r>
        <w:t xml:space="preserve">in</w:t>
      </w:r>
      <w:r>
        <w:t xml:space="preserve"> </w:t>
      </w:r>
      <w:r>
        <w:t xml:space="preserve">Brazil Rio de Janeiro</w:t>
      </w:r>
      <w:r>
        <w:t xml:space="preserve"> </w:t>
      </w:r>
      <w:r>
        <w:t xml:space="preserve">is not merely a provider of oral hygiene services; they are custodians of confidence, architects of smiles that reflect the city's iconic spirit.</w:t>
      </w:r>
    </w:p>
    <w:bookmarkStart w:id="20" w:name="Xe13bc18183bed30ea6f768753cd5e152ac4ed99"/>
    <w:p>
      <w:pPr>
        <w:pStyle w:val="Heading2"/>
      </w:pPr>
      <w:r>
        <w:t xml:space="preserve">The Cultural Significance of the Smile in Rio de Janeiro</w:t>
      </w:r>
    </w:p>
    <w:p>
      <w:pPr>
        <w:pStyle w:val="FirstParagraph"/>
      </w:pPr>
      <w:r>
        <w:t xml:space="preserve">Brazil Rio de Janeiro</w:t>
      </w:r>
      <w:r>
        <w:t xml:space="preserve">, often referred to simply as "Rio," is famous worldwide for its stunning landscapes, vibrant Carnival festivities, and a lifestyle that celebrates physical attractiveness. In such an environment, the smile is more than a biological function; it is a social currency. The concept of "sorriso perfeito" (perfect smile) holds immense weight in Brazilian society. Consequently, the demand for dental services in</w:t>
      </w:r>
      <w:r>
        <w:t xml:space="preserve"> </w:t>
      </w:r>
      <w:r>
        <w:t xml:space="preserve">Brazil Rio de Janeiro</w:t>
      </w:r>
      <w:r>
        <w:t xml:space="preserve"> </w:t>
      </w:r>
      <w:r>
        <w:t xml:space="preserve">extends far beyond basic caries management or periodontal treatment. It encompasses a wide spectrum of aesthetic dentistry, including veneers, teeth whitening, and orthodontics.</w:t>
      </w:r>
    </w:p>
    <w:p>
      <w:pPr>
        <w:pStyle w:val="BodyText"/>
      </w:pPr>
      <w:r>
        <w:t xml:space="preserve">This cultural backdrop places unique expectations on the</w:t>
      </w:r>
      <w:r>
        <w:t xml:space="preserve"> </w:t>
      </w:r>
      <w:r>
        <w:t xml:space="preserve">Dentist</w:t>
      </w:r>
      <w:r>
        <w:t xml:space="preserve">. In many neighborhoods of Rio de Janeiro, from the affluent beaches of Leblon and Ipanema to the bustling commercial centers of Copacabana, dental clinics are often designed with an emphasis on luxury and comfort. The</w:t>
      </w:r>
      <w:r>
        <w:t xml:space="preserve"> </w:t>
      </w:r>
      <w:r>
        <w:t xml:space="preserve">Dentist</w:t>
      </w:r>
      <w:r>
        <w:t xml:space="preserve"> </w:t>
      </w:r>
      <w:r>
        <w:t xml:space="preserve">must possess not only clinical expertise but also a deep understanding of aesthetics. They are expected to tailor treatments that enhance facial harmony, aligning with the high standards set by local culture and media. The pressure on dental professionals to deliver results that meet these aesthetic ideals is significant, driving innovation and specialization within the field in</w:t>
      </w:r>
      <w:r>
        <w:t xml:space="preserve"> </w:t>
      </w:r>
      <w:r>
        <w:t xml:space="preserve">Brazil Rio de Janeiro</w:t>
      </w:r>
      <w:r>
        <w:t xml:space="preserve">.</w:t>
      </w:r>
    </w:p>
    <w:bookmarkEnd w:id="20"/>
    <w:bookmarkStart w:id="21" w:name="Xec98816394bdfbdaf71c51e50073d6d386abc81"/>
    <w:p>
      <w:pPr>
        <w:pStyle w:val="Heading2"/>
      </w:pPr>
      <w:r>
        <w:t xml:space="preserve">The Evolution of Dental Care in Brazil Rio de Janeiro</w:t>
      </w:r>
    </w:p>
    <w:p>
      <w:pPr>
        <w:pStyle w:val="FirstParagraph"/>
      </w:pPr>
      <w:r>
        <w:t xml:space="preserve">Historically, access to dental care in</w:t>
      </w:r>
      <w:r>
        <w:t xml:space="preserve"> </w:t>
      </w:r>
      <w:r>
        <w:t xml:space="preserve">Brazil Rio de Janeiro</w:t>
      </w:r>
      <w:r>
        <w:t xml:space="preserve">, as elsewhere, was uneven. However, the last few decades have seen a dramatic transformation. The expansion of public health initiatives under the Unified Health System (SUS - Sistema Único de Saúde) has played a crucial role in democratizing access to basic dental care for millions of Brazilians. In</w:t>
      </w:r>
      <w:r>
        <w:t xml:space="preserve"> </w:t>
      </w:r>
      <w:r>
        <w:t xml:space="preserve">Brazil Rio de Janeiro</w:t>
      </w:r>
      <w:r>
        <w:t xml:space="preserve">, public clinics and hospital units now offer extractions, fillings, and preventive education, serving as a critical safety net for lower-income populations.</w:t>
      </w:r>
    </w:p>
    <w:p>
      <w:pPr>
        <w:pStyle w:val="BodyText"/>
      </w:pPr>
      <w:r>
        <w:t xml:space="preserve">Simultaneously, the private sector has flourished. The city is home to some of the most advanced dental technology in Latin America. Leading</w:t>
      </w:r>
      <w:r>
        <w:t xml:space="preserve"> </w:t>
      </w:r>
      <w:r>
        <w:t xml:space="preserve">Dentist</w:t>
      </w:r>
      <w:r>
        <w:t xml:space="preserve"> </w:t>
      </w:r>
      <w:r>
        <w:t xml:space="preserve">practitioners in</w:t>
      </w:r>
      <w:r>
        <w:t xml:space="preserve"> </w:t>
      </w:r>
      <w:r>
        <w:t xml:space="preserve">Brazil Rio de Janeiro</w:t>
      </w:r>
      <w:r>
        <w:t xml:space="preserve"> </w:t>
      </w:r>
      <w:r>
        <w:t xml:space="preserve">utilize digital impression systems, 3D printing for surgical guides, and laser therapy for soft tissue procedures. This technological leap has elevated the standard of care, allowing dental professionals to offer minimally invasive treatments with faster recovery times. The convergence of public health efforts and private sector innovation creates a dynamic environment where the</w:t>
      </w:r>
      <w:r>
        <w:t xml:space="preserve"> </w:t>
      </w:r>
      <w:r>
        <w:t xml:space="preserve">Dentist</w:t>
      </w:r>
      <w:r>
        <w:t xml:space="preserve"> </w:t>
      </w:r>
      <w:r>
        <w:t xml:space="preserve">operates at the forefront of global dental medicine.</w:t>
      </w:r>
    </w:p>
    <w:bookmarkEnd w:id="21"/>
    <w:bookmarkStart w:id="22" w:name="X0543cf73d8cb7749d3de93c4e62dad95620157f"/>
    <w:p>
      <w:pPr>
        <w:pStyle w:val="Heading2"/>
      </w:pPr>
      <w:r>
        <w:t xml:space="preserve">Economic Realities and Social Disparities</w:t>
      </w:r>
    </w:p>
    <w:p>
      <w:pPr>
        <w:pStyle w:val="FirstParagraph"/>
      </w:pPr>
      <w:r>
        <w:t xml:space="preserve">Despite these advancements, the landscape of dentistry in</w:t>
      </w:r>
      <w:r>
        <w:t xml:space="preserve"> </w:t>
      </w:r>
      <w:r>
        <w:t xml:space="preserve">Brazil Rio de Janeiro</w:t>
      </w:r>
      <w:r>
        <w:t xml:space="preserve"> </w:t>
      </w:r>
      <w:r>
        <w:t xml:space="preserve">is marked by stark contrasts. The city’s socio-economic inequality means that while some residents seek out expensive cosmetic procedures to perfect their smiles, others struggle to access even basic preventive care. This dichotomy forces the</w:t>
      </w:r>
      <w:r>
        <w:t xml:space="preserve"> </w:t>
      </w:r>
      <w:r>
        <w:t xml:space="preserve">Dentist</w:t>
      </w:r>
      <w:r>
        <w:t xml:space="preserve"> </w:t>
      </w:r>
      <w:r>
        <w:t xml:space="preserve">in</w:t>
      </w:r>
      <w:r>
        <w:t xml:space="preserve"> </w:t>
      </w:r>
      <w:r>
        <w:t xml:space="preserve">Brazil Rio de Janeiro</w:t>
      </w:r>
      <w:r>
        <w:t xml:space="preserve"> </w:t>
      </w:r>
      <w:r>
        <w:t xml:space="preserve">to navigate a complex ethical and professional terrain.</w:t>
      </w:r>
    </w:p>
    <w:p>
      <w:pPr>
        <w:pStyle w:val="BodyText"/>
      </w:pPr>
      <w:r>
        <w:t xml:space="preserve">In communities such as Rocinha or Complexo do Alemão, the role of the</w:t>
      </w:r>
      <w:r>
        <w:t xml:space="preserve"> </w:t>
      </w:r>
      <w:r>
        <w:t xml:space="preserve">Dentist</w:t>
      </w:r>
      <w:r>
        <w:t xml:space="preserve"> </w:t>
      </w:r>
      <w:r>
        <w:t xml:space="preserve">often extends beyond clinical treatment into community health education. Dental professionals in these areas work tirelessly to combat high rates of untreated tooth decay and gum disease, conditions exacerbated by limited access to clean water and healthy food options. Here, the</w:t>
      </w:r>
      <w:r>
        <w:t xml:space="preserve"> </w:t>
      </w:r>
      <w:r>
        <w:t xml:space="preserve">Dentist</w:t>
      </w:r>
      <w:r>
        <w:t xml:space="preserve"> </w:t>
      </w:r>
      <w:r>
        <w:t xml:space="preserve">acts as an educator and advocate, striving to improve oral health outcomes in underserved populations. This aspect of the profession highlights the social responsibility inherent in being a dental practitioner in a city as divided yet resilient as</w:t>
      </w:r>
      <w:r>
        <w:t xml:space="preserve"> </w:t>
      </w:r>
      <w:r>
        <w:t xml:space="preserve">Brazil Rio de Janeiro</w:t>
      </w:r>
      <w:r>
        <w:t xml:space="preserve">.</w:t>
      </w:r>
    </w:p>
    <w:bookmarkEnd w:id="22"/>
    <w:bookmarkStart w:id="23" w:name="the-specialization-and-global-reputation"/>
    <w:p>
      <w:pPr>
        <w:pStyle w:val="Heading2"/>
      </w:pPr>
      <w:r>
        <w:t xml:space="preserve">The Specialization and Global Reputation</w:t>
      </w:r>
    </w:p>
    <w:p>
      <w:pPr>
        <w:pStyle w:val="FirstParagraph"/>
      </w:pPr>
      <w:r>
        <w:t xml:space="preserve">Brazil Rio de Janeiro</w:t>
      </w:r>
      <w:r>
        <w:t xml:space="preserve"> </w:t>
      </w:r>
      <w:r>
        <w:t xml:space="preserve">has also emerged as a hub for dental tourism, attracting patients from across South America and Europe who seek high-quality, cost-effective treatments. This trend underscores the global reputation of Brazilian dental professionals. Many</w:t>
      </w:r>
      <w:r>
        <w:t xml:space="preserve"> </w:t>
      </w:r>
      <w:r>
        <w:t xml:space="preserve">Dentist</w:t>
      </w:r>
      <w:r>
        <w:t xml:space="preserve"> </w:t>
      </w:r>
      <w:r>
        <w:t xml:space="preserve">specialists in the city are trained internationally or have undergone rigorous postgraduate education in leading universities within Brazil. Fields such as implantology, endodontics, and orthodontics are particularly strong.</w:t>
      </w:r>
    </w:p>
    <w:p>
      <w:pPr>
        <w:pStyle w:val="BodyText"/>
      </w:pPr>
      <w:r>
        <w:t xml:space="preserve">The</w:t>
      </w:r>
      <w:r>
        <w:t xml:space="preserve"> </w:t>
      </w:r>
      <w:r>
        <w:t xml:space="preserve">Dentist</w:t>
      </w:r>
      <w:r>
        <w:t xml:space="preserve"> </w:t>
      </w:r>
      <w:r>
        <w:t xml:space="preserve">in</w:t>
      </w:r>
      <w:r>
        <w:t xml:space="preserve"> </w:t>
      </w:r>
      <w:r>
        <w:t xml:space="preserve">Brazil Rio de Janeiro</w:t>
      </w:r>
      <w:r>
        <w:t xml:space="preserve"> </w:t>
      </w:r>
      <w:r>
        <w:t xml:space="preserve">is often viewed as an artist-engineer. The ability to blend functional restoration with aesthetic beauty is a hallmark of the profession here. Professional associations in the city actively promote continuing education, ensuring that dental practitioners stay abreast of the latest techniques and materials. This commitment to excellence has fostered a culture where innovation thrives, and patient care is prioritized at every level.</w:t>
      </w:r>
    </w:p>
    <w:bookmarkEnd w:id="23"/>
    <w:bookmarkStart w:id="24" w:name="conclusion"/>
    <w:p>
      <w:pPr>
        <w:pStyle w:val="Heading2"/>
      </w:pPr>
      <w:r>
        <w:t xml:space="preserve">Conclusion</w:t>
      </w:r>
    </w:p>
    <w:p>
      <w:pPr>
        <w:pStyle w:val="FirstParagraph"/>
      </w:pPr>
      <w:r>
        <w:t xml:space="preserve">In conclusion, the</w:t>
      </w:r>
      <w:r>
        <w:t xml:space="preserve"> </w:t>
      </w:r>
      <w:r>
        <w:t xml:space="preserve">Dentist</w:t>
      </w:r>
      <w:r>
        <w:t xml:space="preserve"> </w:t>
      </w:r>
      <w:r>
        <w:t xml:space="preserve">in</w:t>
      </w:r>
      <w:r>
        <w:t xml:space="preserve"> </w:t>
      </w:r>
      <w:r>
        <w:t xml:space="preserve">Brazil Rio de Janeiro</w:t>
      </w:r>
      <w:r>
        <w:t xml:space="preserve"> </w:t>
      </w:r>
      <w:r>
        <w:t xml:space="preserve">occupies a unique and vital position within the city’s social fabric. They are practitioners of science, artists of aesthetics, and advocates for public health. Their work reflects the broader dynamics of Rio de Janeiro itself: a place of breathtaking beauty and significant challenges, where progress coexists with disparity.</w:t>
      </w:r>
    </w:p>
    <w:p>
      <w:pPr>
        <w:pStyle w:val="BodyText"/>
      </w:pPr>
      <w:r>
        <w:t xml:space="preserve">As</w:t>
      </w:r>
      <w:r>
        <w:t xml:space="preserve"> </w:t>
      </w:r>
      <w:r>
        <w:t xml:space="preserve">Brazil Rio de Janeiro</w:t>
      </w:r>
      <w:r>
        <w:t xml:space="preserve"> </w:t>
      </w:r>
      <w:r>
        <w:t xml:space="preserve">continues to grow and evolve, the role of the dental profession will undoubtedly adapt. With increasing awareness of oral-systemic health links and growing demand for preventive care,</w:t>
      </w:r>
      <w:r>
        <w:t xml:space="preserve"> </w:t>
      </w:r>
      <w:r>
        <w:t xml:space="preserve">Dentists</w:t>
      </w:r>
      <w:r>
        <w:t xml:space="preserve"> </w:t>
      </w:r>
      <w:r>
        <w:t xml:space="preserve">will remain essential partners in maintaining the well-being of their communities. Whether operating in a high-tech clinic on the beaches of Copacabana or a community health center in the hills, the</w:t>
      </w:r>
      <w:r>
        <w:t xml:space="preserve"> </w:t>
      </w:r>
      <w:r>
        <w:t xml:space="preserve">Dentist</w:t>
      </w:r>
      <w:r>
        <w:t xml:space="preserve"> </w:t>
      </w:r>
      <w:r>
        <w:t xml:space="preserve">serves as a guardian of smiles, contributing to the confidence and health of one of Brazil’s most iconic cities. Understanding this role requires an appreciation for both the medical complexities involved and the cultural nuances that define life in</w:t>
      </w:r>
      <w:r>
        <w:t xml:space="preserve"> </w:t>
      </w:r>
      <w:r>
        <w:t xml:space="preserve">Brazil Rio de Janeiro</w:t>
      </w:r>
      <w:r>
        <w:t xml:space="preserve">.</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Impact of the Dentist in Brazil Rio de Janeiro</dc:title>
  <dc:creator/>
  <dc:language>en</dc:language>
  <cp:keywords/>
  <dcterms:created xsi:type="dcterms:W3CDTF">2026-07-29T17:14:21Z</dcterms:created>
  <dcterms:modified xsi:type="dcterms:W3CDTF">2026-07-29T17:14:21Z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