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Egypt</w:t>
      </w:r>
      <w:r>
        <w:t xml:space="preserve"> </w:t>
      </w:r>
      <w:r>
        <w:t xml:space="preserve">Alexandria</w:t>
      </w:r>
    </w:p>
    <w:bookmarkStart w:id="27" w:name="X0ba960a9e400e10a65daa95ce176dccaf3f6709"/>
    <w:p>
      <w:pPr>
        <w:pStyle w:val="Heading1"/>
      </w:pPr>
      <w:r>
        <w:t xml:space="preserve">The Guardian of Smiles: The Professional Profile of the Dentist in Egypt Alexandria</w:t>
      </w:r>
    </w:p>
    <w:p>
      <w:pPr>
        <w:pStyle w:val="FirstParagraph"/>
      </w:pPr>
      <w:r>
        <w:t xml:space="preserve">In the bustling, sun-drenched metropolis known as</w:t>
      </w:r>
      <w:r>
        <w:t xml:space="preserve"> </w:t>
      </w:r>
      <w:r>
        <w:rPr>
          <w:bCs/>
          <w:b/>
        </w:rPr>
        <w:t xml:space="preserve">Egypt Alexandria</w:t>
      </w:r>
      <w:r>
        <w:t xml:space="preserve">, where ancient history meets modern Mediterranean life, certain professions stand as pillars of community well-being. Among these, no figure is more ubiquitous or more vital than the dentist. The relationship between the population of Alexandria and their local dental practitioners extends far beyond mere tooth extraction or cavity filling; it represents a complex interplay of public health, cultural tradition, technological advancement, and social trust. As</w:t>
      </w:r>
      <w:r>
        <w:t xml:space="preserve"> </w:t>
      </w:r>
      <w:r>
        <w:rPr>
          <w:bCs/>
          <w:b/>
        </w:rPr>
        <w:t xml:space="preserve">Egypt Alexandria</w:t>
      </w:r>
      <w:r>
        <w:t xml:space="preserve"> </w:t>
      </w:r>
      <w:r>
        <w:t xml:space="preserve">continues to expand as a major hub for commerce, tourism in North Africa the role of the dentist has evolved significantly from traditional artisanal practices to specialized scientific disciplines.</w:t>
      </w:r>
    </w:p>
    <w:bookmarkStart w:id="20" w:name="Xfefc1bc827e23e188385e2b26f1f7884804a149"/>
    <w:p>
      <w:pPr>
        <w:pStyle w:val="Heading2"/>
      </w:pPr>
      <w:r>
        <w:t xml:space="preserve">The Historical Context of Dental Care in Alexandria</w:t>
      </w:r>
    </w:p>
    <w:p>
      <w:pPr>
        <w:pStyle w:val="FirstParagraph"/>
      </w:pPr>
      <w:r>
        <w:t xml:space="preserve">To understand the contemporary significance of a dentist in this region one must briefly acknowledge its historical roots. Alexandria, founded by Alexander the Great, has always been a crossroads of civilizations. For centuries oral health was often neglected or treated with folk remedies involving herbs and oils common throughout the Middle East and North Africa. However as medical sciences progressed through the 19th and 20th centuries Egypt established robust universities including Alexandria University which began producing highly qualified medical graduates.</w:t>
      </w:r>
    </w:p>
    <w:p>
      <w:pPr>
        <w:pStyle w:val="BodyText"/>
      </w:pPr>
      <w:r>
        <w:t xml:space="preserve">The modern</w:t>
      </w:r>
      <w:r>
        <w:t xml:space="preserve"> </w:t>
      </w:r>
      <w:r>
        <w:rPr>
          <w:bCs/>
          <w:b/>
        </w:rPr>
        <w:t xml:space="preserve">Dentist</w:t>
      </w:r>
      <w:r>
        <w:t xml:space="preserve"> </w:t>
      </w:r>
      <w:r>
        <w:t xml:space="preserve">in Alexandria emerged from this academic foundation. Unlike many other regions where dental care remained purely commercial, Alexandrian dentists often carry the weight of a public health mandate. The city’s dense population and its status as Egypt’s second-largest city mean that dental clinics are not just businesses but essential community centers. Here patients come not only for aesthetic improvements but also for critical interventions that prevent systemic health issues such as heart disease linked to poor oral hygiene.</w:t>
      </w:r>
    </w:p>
    <w:bookmarkEnd w:id="20"/>
    <w:bookmarkStart w:id="21" w:name="X85dedeaaf1a4f8514178c139947a7ccb881ac68"/>
    <w:p>
      <w:pPr>
        <w:pStyle w:val="Heading2"/>
      </w:pPr>
      <w:r>
        <w:t xml:space="preserve">The Cultural Significance of Dental Health in Egyptian Society</w:t>
      </w:r>
    </w:p>
    <w:p>
      <w:pPr>
        <w:pStyle w:val="FirstParagraph"/>
      </w:pPr>
      <w:r>
        <w:t xml:space="preserve">In Egyptian culture the smile is often viewed as a reflection of personal dignity and social confidence. In a society where family gatherings, weddings, and religious ceremonies are frequent and significant occasions having healthy teeth carries profound social value. Consequently when an individual visits a dentist in Alexandria it is rarely an isolated event; it is often influenced by familial expectations or peer comparisons.</w:t>
      </w:r>
    </w:p>
    <w:p>
      <w:pPr>
        <w:pStyle w:val="BlockText"/>
      </w:pPr>
      <w:r>
        <w:t xml:space="preserve">"In our culture appearance matters deeply. A missing tooth or discolored smile can affect one’s confidence in professional and social settings." - Local Community Health Survey, 2023.</w:t>
      </w:r>
    </w:p>
    <w:p>
      <w:pPr>
        <w:pStyle w:val="FirstParagraph"/>
      </w:pPr>
      <w:r>
        <w:t xml:space="preserve">This cultural pressure has driven the demand for both restorative and cosmetic dentistry. The traditional image of the fearful patient waiting for a painful extraction is slowly being replaced by a new demographic seeking orthodontics (braces) and whitening treatments. This shift reflects broader changes in</w:t>
      </w:r>
      <w:r>
        <w:t xml:space="preserve"> </w:t>
      </w:r>
      <w:r>
        <w:rPr>
          <w:bCs/>
          <w:b/>
        </w:rPr>
        <w:t xml:space="preserve">Egypt Alexandria</w:t>
      </w:r>
      <w:r>
        <w:t xml:space="preserve"> </w:t>
      </w:r>
      <w:r>
        <w:t xml:space="preserve">where globalization has introduced new beauty standards while local traditions emphasize hospitality and pride in one’s presentation.</w:t>
      </w:r>
    </w:p>
    <w:bookmarkEnd w:id="21"/>
    <w:bookmarkStart w:id="22" w:name="Xadf4cc386578029d185ec62926ba8b0b99ca17d"/>
    <w:p>
      <w:pPr>
        <w:pStyle w:val="Heading2"/>
      </w:pPr>
      <w:r>
        <w:t xml:space="preserve">The Modern Alexandrian Dentist: Skills and Specializations</w:t>
      </w:r>
    </w:p>
    <w:p>
      <w:pPr>
        <w:pStyle w:val="FirstParagraph"/>
      </w:pPr>
      <w:r>
        <w:t xml:space="preserve">Todays dentist in Alexandria is no longer a generalist who solely extracts teeth. The profession has fragmented into highly specialized fields. In the upscale neighborhoods of Sidi Gaber, Smouha, and Montaza one finds clinics equipped with state-of-the-art digital imaging 3D printing for prosthetics and laser technology.</w:t>
      </w:r>
    </w:p>
    <w:p>
      <w:pPr>
        <w:numPr>
          <w:ilvl w:val="0"/>
          <w:numId w:val="1001"/>
        </w:numPr>
        <w:pStyle w:val="Compact"/>
      </w:pPr>
      <w:r>
        <w:rPr>
          <w:bCs/>
          <w:b/>
        </w:rPr>
        <w:t xml:space="preserve">Orthodontists:</w:t>
      </w:r>
      <w:r>
        <w:t xml:space="preserve"> </w:t>
      </w:r>
      <w:r>
        <w:t xml:space="preserve">Given the high prevalence of malocclusion in the region due to genetic factors and dietary habits (such as heavy consumption of sticky sweets like halwa), orthodontic demand is exceptionally high. Many Alexandrians undergo treatment during adolescence but increasingly adults are seeking Invisalign or traditional braces.</w:t>
      </w:r>
    </w:p>
    <w:p>
      <w:pPr>
        <w:numPr>
          <w:ilvl w:val="0"/>
          <w:numId w:val="1001"/>
        </w:numPr>
        <w:pStyle w:val="Compact"/>
      </w:pPr>
      <w:r>
        <w:rPr>
          <w:bCs/>
          <w:b/>
        </w:rPr>
        <w:t xml:space="preserve">Endodontists:</w:t>
      </w:r>
      <w:r>
        <w:t xml:space="preserve"> </w:t>
      </w:r>
      <w:r>
        <w:t xml:space="preserve">Root canal therapy has become less painful thanks to rotary instrumentation and electronic apex locators. The preservation of natural teeth is prioritized over extraction, aligning with global dental standards.</w:t>
      </w:r>
    </w:p>
    <w:p>
      <w:pPr>
        <w:numPr>
          <w:ilvl w:val="0"/>
          <w:numId w:val="1001"/>
        </w:numPr>
        <w:pStyle w:val="Compact"/>
      </w:pPr>
      <w:r>
        <w:rPr>
          <w:bCs/>
          <w:b/>
        </w:rPr>
        <w:t xml:space="preserve">Cosmetic Dentists:</w:t>
      </w:r>
      <w:r>
        <w:t xml:space="preserve">Veneers and bonding are becoming popular among young professionals in the city’s growing business sector.</w:t>
      </w:r>
    </w:p>
    <w:p>
      <w:pPr>
        <w:pStyle w:val="FirstParagraph"/>
      </w:pPr>
      <w:r>
        <w:t xml:space="preserve">The modern dentist must therefore be a technician, a psychologist (to manage dental anxiety), and an educator. They must explain complex procedures in Arabic dialects that resonate with local patients bridging the gap between medical jargon and everyday understanding.</w:t>
      </w:r>
    </w:p>
    <w:bookmarkEnd w:id="22"/>
    <w:bookmarkStart w:id="23" w:name="economic-factors-and-accessibility"/>
    <w:p>
      <w:pPr>
        <w:pStyle w:val="Heading2"/>
      </w:pPr>
      <w:r>
        <w:t xml:space="preserve">Economic Factors and Accessibility</w:t>
      </w:r>
    </w:p>
    <w:p>
      <w:pPr>
        <w:pStyle w:val="FirstParagraph"/>
      </w:pPr>
      <w:r>
        <w:t xml:space="preserve">A unique challenge for the dentist operating in Egypt is the economic volatility. Inflation impacts both supply chains (imported materials like implants and composites are priced in foreign currency) and patient purchasing power. Therefore, many dentists in Alexandria have adapted by offering tiered services.</w:t>
      </w:r>
    </w:p>
    <w:p>
      <w:pPr>
        <w:pStyle w:val="BodyText"/>
      </w:pPr>
      <w:r>
        <w:rPr>
          <w:bCs/>
          <w:b/>
        </w:rPr>
        <w:t xml:space="preserve">The Dual-Track System:</w:t>
      </w:r>
      <w:r>
        <w:br/>
      </w:r>
      <w:r>
        <w:t xml:space="preserve">Many clinics operate on a dual track. Private practices cater to the upper-middle class who can afford imported materials and premium care. Simultaneously, government hospitals and university-affiliated clinics provide subsidized or free dental care for lower-income residents of Alexandria. The dentist plays a crucial role in this equity system ensuring that even those with limited means receive basic preventive care.</w:t>
      </w:r>
    </w:p>
    <w:p>
      <w:pPr>
        <w:pStyle w:val="BodyText"/>
      </w:pPr>
      <w:r>
        <w:t xml:space="preserve">Furthermore the rise of mobile dentistry and tele-dentiology consultations has begun to reach peripheral areas outside the city center. While physical presence is still required for most procedures, preliminary assessments are increasingly happening via video calls, allowing dentists to triage patients efficiently before they travel to expensive central clinics.</w:t>
      </w:r>
    </w:p>
    <w:bookmarkEnd w:id="23"/>
    <w:bookmarkStart w:id="24" w:name="public-health-and-preventive-education"/>
    <w:p>
      <w:pPr>
        <w:pStyle w:val="Heading2"/>
      </w:pPr>
      <w:r>
        <w:t xml:space="preserve">Public Health and Preventive Education</w:t>
      </w:r>
    </w:p>
    <w:p>
      <w:pPr>
        <w:pStyle w:val="FirstParagraph"/>
      </w:pPr>
      <w:r>
        <w:t xml:space="preserve">Beyond the clinic walls the dentist in Alexandria is increasingly acting as a public health advocate. With rising rates of diabetes (which exacerbates gum disease) and cardiovascular issues, dentists are collaborating with general practitioners. Schools in Alexandria now frequently host dental hygiene campaigns organized by local associations of dentists.</w:t>
      </w:r>
    </w:p>
    <w:p>
      <w:pPr>
        <w:pStyle w:val="BodyText"/>
      </w:pPr>
      <w:r>
        <w:t xml:space="preserve">Educating parents on early childhood caries is particularly important. In many households sugar intake remains high, and brushing habits are not yet ingrained in toddlers. Dentists who take the time to educate families rather than just treating symptoms contribute significantly to long-term public health outcomes. This preventive approach reduces the burden on emergency dental services during peak times such as Ramadan when sweet consumption peaks.</w:t>
      </w:r>
    </w:p>
    <w:bookmarkEnd w:id="24"/>
    <w:bookmarkStart w:id="25" w:name="challenges-and-future-outlook"/>
    <w:p>
      <w:pPr>
        <w:pStyle w:val="Heading2"/>
      </w:pPr>
      <w:r>
        <w:t xml:space="preserve">Challenges and Future Outlook</w:t>
      </w:r>
    </w:p>
    <w:p>
      <w:pPr>
        <w:pStyle w:val="FirstParagraph"/>
      </w:pPr>
      <w:r>
        <w:t xml:space="preserve">Despite advancements, challenges remain. The brain drain of skilled medical professionals remains a concern; some dentists leave Egypt for opportunities in Europe or the Gulf states. Retaining talent requires competitive salaries and continuous professional development opportunities within Alexandria itself.</w:t>
      </w:r>
    </w:p>
    <w:p>
      <w:pPr>
        <w:pStyle w:val="BodyText"/>
      </w:pPr>
      <w:r>
        <w:t xml:space="preserve">Additionally water quality and sanitation issues in older parts of the city can affect oral health indirectly through systemic inflammation. Dentists must therefore be aware of broader environmental health determinants.</w:t>
      </w:r>
    </w:p>
    <w:bookmarkEnd w:id="25"/>
    <w:bookmarkStart w:id="26" w:name="conclusion"/>
    <w:p>
      <w:pPr>
        <w:pStyle w:val="Heading2"/>
      </w:pPr>
      <w:r>
        <w:t xml:space="preserve">Conclusion</w:t>
      </w:r>
    </w:p>
    <w:p>
      <w:pPr>
        <w:pStyle w:val="FirstParagraph"/>
      </w:pPr>
      <w:r>
        <w:t xml:space="preserve">In conclusion the dentist in Egypt Alexandria is a multifaceted professional who serves as a guardian of physical health, an architect of social confidence, and an educator in public wellness. From the historic districts near the Bibliotheca Alexandrina to the modern residential blocks along Corniche Road, these professionals adapt to economic fluctuations while maintaining high standards of care.</w:t>
      </w:r>
    </w:p>
    <w:p>
      <w:pPr>
        <w:pStyle w:val="BodyText"/>
      </w:pPr>
      <w:r>
        <w:t xml:space="preserve">As Alexandria grows so too does its reliance on skilled dental care. The integration of technology with traditional patient-centered care ensures that dentistry remains a cornerstone of health services in the region. Future investments in education and infrastructure will likely further elevate the status and effectiveness of dentists, ensuring that the people of Egypt Alexandria can continue to smile with pride and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Egypt Alexandria</dc:title>
  <dc:creator/>
  <dc:language>en</dc:language>
  <cp:keywords/>
  <dcterms:created xsi:type="dcterms:W3CDTF">2026-07-29T06:58:46Z</dcterms:created>
  <dcterms:modified xsi:type="dcterms:W3CDTF">2026-07-29T06:58:46Z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