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d9e1853d30af4a09202ed189a1f40fa0275636a"/>
    <w:p>
      <w:pPr>
        <w:pStyle w:val="Heading1"/>
      </w:pPr>
      <w:r>
        <w:t xml:space="preserve">The Pillar of Community Health: The Dentist in South Africa Cape Town</w:t>
      </w:r>
    </w:p>
    <w:p>
      <w:pPr>
        <w:pStyle w:val="FirstParagraph"/>
      </w:pPr>
      <w:r>
        <w:t xml:space="preserve">In the vibrant, cosmopolitan heart of South Africa Cape Town, where the rugged beauty of Table Mountain meets the vast expanse of the Atlantic Ocean, health is viewed through a multifaceted lens. While general medicine often garners significant attention and resources within public healthcare systems, oral health remains a critical yet historically underprioritized facet of overall well-being. In this dynamic region, characterized by its complex socio-economic landscape and cultural diversity, the</w:t>
      </w:r>
      <w:r>
        <w:t xml:space="preserve"> </w:t>
      </w:r>
      <w:r>
        <w:t xml:space="preserve">Dentist</w:t>
      </w:r>
      <w:r>
        <w:t xml:space="preserve"> </w:t>
      </w:r>
      <w:r>
        <w:t xml:space="preserve">plays a pivotal role that extends far beyond the simple repair of teeth. They are essential guardians of public health, educators, and critical links in the broader healthcare ecosystem.</w:t>
      </w:r>
    </w:p>
    <w:bookmarkStart w:id="20" w:name="X5f8f0597a1b161ff6db234012aa10488830e154"/>
    <w:p>
      <w:pPr>
        <w:pStyle w:val="Heading2"/>
      </w:pPr>
      <w:r>
        <w:t xml:space="preserve">The Unique Landscape of Oral Health in South Africa Cape Town</w:t>
      </w:r>
    </w:p>
    <w:p>
      <w:pPr>
        <w:pStyle w:val="FirstParagraph"/>
      </w:pPr>
      <w:r>
        <w:t xml:space="preserve">To understand the necessity of dental care in this specific locale, one must first appreciate the unique context. South Africa possesses a dualistic healthcare system comprising both public and private sectors. In</w:t>
      </w:r>
      <w:r>
        <w:t xml:space="preserve"> </w:t>
      </w:r>
      <w:r>
        <w:t xml:space="preserve">South Africa Cape Town</w:t>
      </w:r>
      <w:r>
        <w:t xml:space="preserve">, as elsewhere in the country, there is a stark disparity between these two systems. The private sector offers advanced technological solutions and immediate access for those who can afford it or have medical aid, while the public sector bears the brunt of caring for a large portion of the population that relies on state funding. This dichotomy places immense pressure on dental professionals working in community health centers.</w:t>
      </w:r>
    </w:p>
    <w:p>
      <w:pPr>
        <w:pStyle w:val="BodyText"/>
      </w:pPr>
      <w:r>
        <w:t xml:space="preserve">The burden of disease in this region is significant. Historically high rates of untreated tooth decay and periodontal disease persist, particularly among children and lower-income communities. The prevalence of sugary diets, coupled with limited access to preventive education, has created a cycle where dental issues are often addressed only when they become painful emergencies rather than being managed proactively. In this environment, the</w:t>
      </w:r>
      <w:r>
        <w:t xml:space="preserve"> </w:t>
      </w:r>
      <w:r>
        <w:t xml:space="preserve">Dentist</w:t>
      </w:r>
      <w:r>
        <w:t xml:space="preserve"> </w:t>
      </w:r>
      <w:r>
        <w:t xml:space="preserve">is not merely a technician but a frontline defender against systemic health neglect.</w:t>
      </w:r>
    </w:p>
    <w:bookmarkEnd w:id="20"/>
    <w:bookmarkStart w:id="21" w:name="Xa55da0f802def6ab7413d8c3ed58b13bedea37c"/>
    <w:p>
      <w:pPr>
        <w:pStyle w:val="Heading2"/>
      </w:pPr>
      <w:r>
        <w:t xml:space="preserve">Beyond the Chair: The Holistic Approach to Care</w:t>
      </w:r>
    </w:p>
    <w:p>
      <w:pPr>
        <w:pStyle w:val="FirstParagraph"/>
      </w:pPr>
      <w:r>
        <w:t xml:space="preserve">The modern definition of dentistry in an urban hub like Cape Town demands a holistic approach. Oral health is intrinsically linked to general health. Studies have consistently shown correlations between poor oral hygiene and systemic conditions such as diabetes, cardiovascular disease, and respiratory infections. For the patient seeking care in</w:t>
      </w:r>
      <w:r>
        <w:t xml:space="preserve"> </w:t>
      </w:r>
      <w:r>
        <w:t xml:space="preserve">South Africa Cape Town</w:t>
      </w:r>
      <w:r>
        <w:t xml:space="preserve">, visiting a</w:t>
      </w:r>
      <w:r>
        <w:t xml:space="preserve"> </w:t>
      </w:r>
      <w:r>
        <w:t xml:space="preserve">Dentist</w:t>
      </w:r>
      <w:r>
        <w:t xml:space="preserve"> </w:t>
      </w:r>
      <w:r>
        <w:t xml:space="preserve">is an entry point into broader health diagnostics. A skilled dental professional can often detect early signs of vitamin deficiencies, HIV/AIDS-related oral manifestations, and other systemic disorders through routine examinations.</w:t>
      </w:r>
    </w:p>
    <w:p>
      <w:pPr>
        <w:pStyle w:val="BodyText"/>
      </w:pPr>
      <w:r>
        <w:t xml:space="preserve">Furthermore, in the context of South Africa’s history with infectious diseases like tuberculosis (TB), oral health plays a surprising role. Poor dental health can exacerbate respiratory issues and complicate TB treatment outcomes. Therefore, the</w:t>
      </w:r>
      <w:r>
        <w:t xml:space="preserve"> </w:t>
      </w:r>
      <w:r>
        <w:t xml:space="preserve">Dentist</w:t>
      </w:r>
      <w:r>
        <w:t xml:space="preserve"> </w:t>
      </w:r>
      <w:r>
        <w:t xml:space="preserve">contributes indirectly to public safety and disease control by maintaining high standards of hygiene and identifying potential complications early.</w:t>
      </w:r>
    </w:p>
    <w:bookmarkEnd w:id="21"/>
    <w:bookmarkStart w:id="22" w:name="Xf163bb2564bbead0b5da086c79dfbc7b5f24c0c"/>
    <w:p>
      <w:pPr>
        <w:pStyle w:val="Heading2"/>
      </w:pPr>
      <w:r>
        <w:t xml:space="preserve">Education as Prevention: The Cultural Shift</w:t>
      </w:r>
    </w:p>
    <w:p>
      <w:pPr>
        <w:pStyle w:val="FirstParagraph"/>
      </w:pPr>
      <w:r>
        <w:t xml:space="preserve">A significant portion of a</w:t>
      </w:r>
      <w:r>
        <w:t xml:space="preserve"> </w:t>
      </w:r>
      <w:r>
        <w:t xml:space="preserve">Dentist’s</w:t>
      </w:r>
      <w:r>
        <w:t xml:space="preserve"> </w:t>
      </w:r>
      <w:r>
        <w:t xml:space="preserve">duty in Cape Town involves education. Cultural beliefs and traditional practices sometimes lead to misconceptions about dental care, such as the idea that toothache is an inevitable part of aging or that extracting a tooth is the only cure for pain. Bridging this knowledge gap requires patience, linguistic competence, and cultural sensitivity.</w:t>
      </w:r>
    </w:p>
    <w:p>
      <w:pPr>
        <w:pStyle w:val="BodyText"/>
      </w:pPr>
      <w:r>
        <w:t xml:space="preserve">In a city as diverse as Cape Town, with its myriad languages including Afrikaans, isiXhosa, English, and French among others effective communication is vital.</w:t>
      </w:r>
      <w:r>
        <w:t xml:space="preserve"> </w:t>
      </w:r>
      <w:r>
        <w:t xml:space="preserve">Dentist</w:t>
      </w:r>
      <w:r>
        <w:t xml:space="preserve">s who are multilingual or work in teams that reflect the demographic makeup of the population are better equipped to educate patients from different backgrounds. They teach children in schools across the suburbs and townships about brushing techniques, reducing sugar intake, and the importance of regular check-ups. This preventive education is crucial for breaking intergenerational cycles of poor oral health.</w:t>
      </w:r>
    </w:p>
    <w:bookmarkEnd w:id="22"/>
    <w:bookmarkStart w:id="23" w:name="economic-implications-and-social-equity"/>
    <w:p>
      <w:pPr>
        <w:pStyle w:val="Heading2"/>
      </w:pPr>
      <w:r>
        <w:t xml:space="preserve">Economic Implications and Social Equity</w:t>
      </w:r>
    </w:p>
    <w:p>
      <w:pPr>
        <w:pStyle w:val="FirstParagraph"/>
      </w:pPr>
      <w:r>
        <w:t xml:space="preserve">Poor oral health has profound economic implications for individuals and the state alike. Untreated dental pain leads to absenteeism from work and school, reducing productivity and educational attainment. For families in disadvantaged areas of Cape Town, a severe toothache can be a financial crisis if it requires emergency extraction without insurance coverage. By providing accessible care, affordable treatment plans, or referring patients to appropriate public sector resources, the</w:t>
      </w:r>
      <w:r>
        <w:t xml:space="preserve"> </w:t>
      </w:r>
      <w:r>
        <w:t xml:space="preserve">Dentist</w:t>
      </w:r>
      <w:r>
        <w:t xml:space="preserve"> </w:t>
      </w:r>
      <w:r>
        <w:t xml:space="preserve">helps alleviate this economic burden.</w:t>
      </w:r>
    </w:p>
    <w:p>
      <w:pPr>
        <w:pStyle w:val="BodyText"/>
      </w:pPr>
      <w:r>
        <w:t xml:space="preserve">Moreover, aesthetic dentistry and orthodontics are increasingly important for social confidence and employment opportunities in a service-oriented economy like that of Cape Town. A healthy smile boosts self-esteem and professional prospects. Thus, the role of the dentist extends into social equity, ensuring that all citizens regardless of their background have access to treatments that enhance their quality of life.</w:t>
      </w:r>
    </w:p>
    <w:bookmarkEnd w:id="23"/>
    <w:bookmarkStart w:id="24" w:name="the-future-technology-and-accessibility"/>
    <w:p>
      <w:pPr>
        <w:pStyle w:val="Heading2"/>
      </w:pPr>
      <w:r>
        <w:t xml:space="preserve">The Future: Technology and Accessibility</w:t>
      </w:r>
    </w:p>
    <w:p>
      <w:pPr>
        <w:pStyle w:val="FirstParagraph"/>
      </w:pPr>
      <w:r>
        <w:t xml:space="preserve">Looking forward, the integration of technology in dentistry offers hope for expanding access. Tele-dentistry initiatives are being explored in rural areas surrounding Cape Town, allowing remote consultations to triage patients before they travel to city centers. Furthermore, digital imaging reduces radiation exposure and improves diagnostic accuracy.</w:t>
      </w:r>
    </w:p>
    <w:p>
      <w:pPr>
        <w:pStyle w:val="BodyText"/>
      </w:pPr>
      <w:r>
        <w:t xml:space="preserve">However, technological advancement must be matched by policy changes that ensure equitable distribution of dental services. The government’s National Health Insurance (NHI) plan aims to provide universal health coverage in South Africa. If successful, this will likely expand the scope of dental care covered under public insurance, increasing demand for</w:t>
      </w:r>
      <w:r>
        <w:t xml:space="preserve"> </w:t>
      </w:r>
      <w:r>
        <w:t xml:space="preserve">Dentist</w:t>
      </w:r>
      <w:r>
        <w:t xml:space="preserve">s in the public sector and necessitating greater investment in dental education and infrastructure.</w:t>
      </w:r>
    </w:p>
    <w:bookmarkEnd w:id="24"/>
    <w:bookmarkStart w:id="25" w:name="conclusion"/>
    <w:p>
      <w:pPr>
        <w:pStyle w:val="Heading2"/>
      </w:pPr>
      <w:r>
        <w:t xml:space="preserve">Conclusion</w:t>
      </w:r>
    </w:p>
    <w:p>
      <w:pPr>
        <w:pStyle w:val="FirstParagraph"/>
      </w:pPr>
      <w:r>
        <w:t xml:space="preserve">In conclusion, the impact of a dentist in South Africa Cape Town cannot be overstated. They are more than medical practitioners who fix cavities; they are educators, diagnosticians, advocates for equity, and contributors to overall public health. In a region marked by both natural splendor and socio-economic challenges, the dental professional serves as a beacon of care and prevention. Strengthening the dental workforce in Cape Town is not just about improving smiles; it is about enhancing human dignity, economic stability, and holistic well-being for every citizen.</w:t>
      </w:r>
    </w:p>
    <w:p>
      <w:pPr>
        <w:pStyle w:val="BodyText"/>
      </w:pPr>
      <w:r>
        <w:t xml:space="preserve">As the community continues to grow and evolve, collaboration between public health officials, private practitioners, and community leaders will be essential. By prioritizing dental care within the broader healthcare agenda of South Africa Cape Town we ensure that oral health is recognized as a fundamental right, not a luxury. The future of this city’s health depends on empowering its</w:t>
      </w:r>
      <w:r>
        <w:t xml:space="preserve"> </w:t>
      </w:r>
      <w:r>
        <w:t xml:space="preserve">Dentist</w:t>
      </w:r>
      <w:r>
        <w:t xml:space="preserve">s to serve with excellence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South Africa Cape Town</dc:title>
  <dc:creator/>
  <dc:language>en</dc:language>
  <cp:keywords/>
  <dcterms:created xsi:type="dcterms:W3CDTF">2026-07-29T21:29:02Z</dcterms:created>
  <dcterms:modified xsi:type="dcterms:W3CDTF">2026-07-29T21:29:02Z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