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b72b1738e6aeed864e5257362c6512b07a45f7d"/>
    <w:p>
      <w:pPr>
        <w:pStyle w:val="Heading1"/>
      </w:pPr>
      <w:r>
        <w:t xml:space="preserve">Bridging Tradition and Science: The Vital Role of the Dietitian in Tanzania Dar es Salaam</w:t>
      </w:r>
    </w:p>
    <w:p>
      <w:pPr>
        <w:pStyle w:val="FirstParagraph"/>
      </w:pPr>
      <w:r>
        <w:t xml:space="preserve">In the bustling heart of East Africa, where modernity intersects with deep-rooted cultural traditions, public health faces a unique and complex set of challenges. Among these challenges, nutrition stands as a cornerstone for sustainable development and individual well-being. In this dynamic environment, the</w:t>
      </w:r>
      <w:r>
        <w:t xml:space="preserve"> </w:t>
      </w:r>
      <w:r>
        <w:rPr>
          <w:bCs/>
          <w:b/>
        </w:rPr>
        <w:t xml:space="preserve">Dietitian</w:t>
      </w:r>
      <w:r>
        <w:t xml:space="preserve"> </w:t>
      </w:r>
      <w:r>
        <w:t xml:space="preserve">emerges not merely as a food advisor, but as a critical healthcare professional essential for addressing the dual burden of malnutrition and lifestyle-related diseases in</w:t>
      </w:r>
      <w:r>
        <w:t xml:space="preserve"> </w:t>
      </w:r>
      <w:r>
        <w:rPr>
          <w:bCs/>
          <w:b/>
        </w:rPr>
        <w:t xml:space="preserve">Tanzania Dar es Salaam</w:t>
      </w:r>
      <w:r>
        <w:t xml:space="preserve">. This essay explores the multifaceted role of dietitians in this rapidly urbanizing coastal metropolis, highlighting their contribution to combating non-communicable diseases, improving maternal and child health, and navigating the cultural nuances of local cuisine.</w:t>
      </w:r>
    </w:p>
    <w:bookmarkStart w:id="20" w:name="X8c643ca57ccd3261959e8270c058e45535c07da"/>
    <w:p>
      <w:pPr>
        <w:pStyle w:val="Heading2"/>
      </w:pPr>
      <w:r>
        <w:t xml:space="preserve">The Dual Burden of Malnutrition in an Urban Center</w:t>
      </w:r>
    </w:p>
    <w:p>
      <w:pPr>
        <w:pStyle w:val="FirstParagraph"/>
      </w:pPr>
      <w:r>
        <w:rPr>
          <w:bCs/>
          <w:b/>
        </w:rPr>
        <w:t xml:space="preserve">Tanzania Dar es Salaam</w:t>
      </w:r>
      <w:r>
        <w:t xml:space="preserve">, as the commercial capital and largest city in Tanzania, serves as a microcosm of the nation’s health transition. While rural areas often grapple primarily with undernutrition and food insecurity, urban centers like Dar es Salaam are witnessing a rapid shift toward overnutrition. The influx of processed foods, sugary beverages, and high-fat convenience items has contributed to skyrocketing rates of obesity, type 2 diabetes, hypertension, and cardiovascular diseases. In this context, the</w:t>
      </w:r>
      <w:r>
        <w:t xml:space="preserve"> </w:t>
      </w:r>
      <w:r>
        <w:rPr>
          <w:bCs/>
          <w:b/>
        </w:rPr>
        <w:t xml:space="preserve">Dietitian</w:t>
      </w:r>
      <w:r>
        <w:t xml:space="preserve"> </w:t>
      </w:r>
      <w:r>
        <w:t xml:space="preserve">plays a pivotal role in public health advocacy and clinical intervention. By providing evidence-based nutritional counseling that bridges the gap between traditional dietary habits and modern nutritional science, dietitians help individuals understand how to maintain cultural authenticity while achieving optimal health outcomes.</w:t>
      </w:r>
    </w:p>
    <w:bookmarkEnd w:id="20"/>
    <w:bookmarkStart w:id="21" w:name="X43a195769179982478a746223bb9341d0dc9383"/>
    <w:p>
      <w:pPr>
        <w:pStyle w:val="Heading2"/>
      </w:pPr>
      <w:r>
        <w:t xml:space="preserve">Clinical Intervention and Chronic Disease Management</w:t>
      </w:r>
    </w:p>
    <w:p>
      <w:pPr>
        <w:pStyle w:val="FirstParagraph"/>
      </w:pPr>
      <w:r>
        <w:t xml:space="preserve">Hospitals and private clinics in</w:t>
      </w:r>
      <w:r>
        <w:t xml:space="preserve"> </w:t>
      </w:r>
      <w:r>
        <w:rPr>
          <w:bCs/>
          <w:b/>
        </w:rPr>
        <w:t xml:space="preserve">Tanzania Dar es Salaam</w:t>
      </w:r>
      <w:r>
        <w:t xml:space="preserve"> </w:t>
      </w:r>
      <w:r>
        <w:t xml:space="preserve">are increasingly recognizing the necessity of incorporating dietetic services into multidisciplinary care teams. For patients suffering from chronic conditions such as diabetes or kidney disease, medical treatment alone is often insufficient without concurrent nutritional therapy. Dietitians work directly with these patients to create personalized meal plans that account for local ingredient availability, cultural preferences, and economic constraints. For instance, rather than prescribing expensive imported superfoods that may be inaccessible or culturally alien to the patient, a skilled</w:t>
      </w:r>
      <w:r>
        <w:t xml:space="preserve"> </w:t>
      </w:r>
      <w:r>
        <w:rPr>
          <w:bCs/>
          <w:b/>
        </w:rPr>
        <w:t xml:space="preserve">Dietitian</w:t>
      </w:r>
      <w:r>
        <w:t xml:space="preserve"> </w:t>
      </w:r>
      <w:r>
        <w:t xml:space="preserve">will recommend locally sourced alternatives such as indigenous leafy greens (like sukuma wiki), beans, and whole grains like millet or sorghum. This approach not only ensures dietary adherence but also supports the local agricultural economy.</w:t>
      </w:r>
    </w:p>
    <w:bookmarkEnd w:id="21"/>
    <w:bookmarkStart w:id="22" w:name="X51b42accd49795b057748edaf73317ddbcb472d"/>
    <w:p>
      <w:pPr>
        <w:pStyle w:val="Heading2"/>
      </w:pPr>
      <w:r>
        <w:t xml:space="preserve">Matternal and Child Health: A Foundational Priority</w:t>
      </w:r>
    </w:p>
    <w:p>
      <w:pPr>
        <w:pStyle w:val="FirstParagraph"/>
      </w:pPr>
      <w:r>
        <w:t xml:space="preserve">Beyond chronic disease management, dietitians are instrumental in improving maternal and child health outcomes in</w:t>
      </w:r>
      <w:r>
        <w:t xml:space="preserve"> </w:t>
      </w:r>
      <w:r>
        <w:rPr>
          <w:bCs/>
          <w:b/>
        </w:rPr>
        <w:t xml:space="preserve">Tanzania Dar es Salaam</w:t>
      </w:r>
      <w:r>
        <w:t xml:space="preserve">. Adequate nutrition during pregnancy is crucial for preventing low birth weights, anemia, and developmental delays in children. Dietitians work within antenatal clinics to educate expectant mothers on the importance of micronutrient intake, particularly iron, folic acid, and calcium. Furthermore, they provide guidance on infant feeding practices that balance breastfeeding with appropriate complementary feeding as the child grows. In a city where time pressures often lead working parents to rely on commercial baby foods or processed snacks for convenience, dietitians serve as educators who emphasize the long-term health benefits of home-cooked, nutrient-dense meals tailored to growing bodies.</w:t>
      </w:r>
    </w:p>
    <w:bookmarkEnd w:id="22"/>
    <w:bookmarkStart w:id="23" w:name="Xe5e1e80a7b42142c0cb6c936bd99b96a36f09a2"/>
    <w:p>
      <w:pPr>
        <w:pStyle w:val="Heading2"/>
      </w:pPr>
      <w:r>
        <w:t xml:space="preserve">Navigating Cultural and Economic Realities</w:t>
      </w:r>
    </w:p>
    <w:p>
      <w:pPr>
        <w:pStyle w:val="FirstParagraph"/>
      </w:pPr>
      <w:r>
        <w:t xml:space="preserve">The effectiveness of any nutritional intervention in</w:t>
      </w:r>
      <w:r>
        <w:t xml:space="preserve"> </w:t>
      </w:r>
      <w:r>
        <w:rPr>
          <w:bCs/>
          <w:b/>
        </w:rPr>
        <w:t xml:space="preserve">Tanzania Dar es Salaam</w:t>
      </w:r>
      <w:r>
        <w:t xml:space="preserve"> </w:t>
      </w:r>
      <w:r>
        <w:t xml:space="preserve">depends heavily on its cultural relevance. Tanzanian cuisine is rich and diverse, featuring staples such as ugali (maize porridge), rice, fish from the Indian Ocean coast, and various stews made with vegetables and meats. A generic Western-centric approach to dieting often fails in this context because it ignores these culinary traditions. Instead, a competent</w:t>
      </w:r>
      <w:r>
        <w:t xml:space="preserve"> </w:t>
      </w:r>
      <w:r>
        <w:rPr>
          <w:bCs/>
          <w:b/>
        </w:rPr>
        <w:t xml:space="preserve">Dietitian</w:t>
      </w:r>
      <w:r>
        <w:t xml:space="preserve"> </w:t>
      </w:r>
      <w:r>
        <w:t xml:space="preserve">engages with clients to understand their daily food environments. They recognize that while traditional diets can be healthy, modern adaptations may have reduced the nutritional value by increasing oil and sugar content during cooking. Dietitians work to refine these cooking methods rather than abolish them, promoting portion control and ingredient optimization within the framework of familiar dishes.</w:t>
      </w:r>
    </w:p>
    <w:bookmarkEnd w:id="23"/>
    <w:bookmarkStart w:id="24" w:name="X2daeae085072aff64a9aad431b7e0ae0abc7a4e"/>
    <w:p>
      <w:pPr>
        <w:pStyle w:val="Heading2"/>
      </w:pPr>
      <w:r>
        <w:t xml:space="preserve">Promoting Health Literacy and Community Education</w:t>
      </w:r>
    </w:p>
    <w:p>
      <w:pPr>
        <w:pStyle w:val="FirstParagraph"/>
      </w:pPr>
      <w:r>
        <w:t xml:space="preserve">In addition to clinical roles, dietitians in Dar es Salaam are increasingly taking on community outreach roles. They conduct workshops in schools, workplaces, and religious centers to promote health literacy regarding food labels, the dangers of excessive sugar consumption, and the benefits of physical activity combined with proper nutrition. As urbanization accelerates in</w:t>
      </w:r>
      <w:r>
        <w:t xml:space="preserve"> </w:t>
      </w:r>
      <w:r>
        <w:rPr>
          <w:bCs/>
          <w:b/>
        </w:rPr>
        <w:t xml:space="preserve">Tanzania Dar es Salaam</w:t>
      </w:r>
      <w:r>
        <w:t xml:space="preserve">, there is a growing need for public education that counters misinformation found on social media or through aggressive marketing by fast-food chains. Dietitians provide credible, scientific information that empowers citizens to make informed choices about their health.</w:t>
      </w:r>
    </w:p>
    <w:bookmarkEnd w:id="24"/>
    <w:bookmarkStart w:id="25" w:name="conclusion"/>
    <w:p>
      <w:pPr>
        <w:pStyle w:val="Heading2"/>
      </w:pPr>
      <w:r>
        <w:t xml:space="preserve">Conclusion</w:t>
      </w:r>
    </w:p>
    <w:p>
      <w:pPr>
        <w:pStyle w:val="FirstParagraph"/>
      </w:pPr>
      <w:r>
        <w:t xml:space="preserve">The integration of professional dietetic services into the healthcare system of</w:t>
      </w:r>
      <w:r>
        <w:t xml:space="preserve"> </w:t>
      </w:r>
      <w:r>
        <w:rPr>
          <w:bCs/>
          <w:b/>
        </w:rPr>
        <w:t xml:space="preserve">Tanzania Dar es Salaam</w:t>
      </w:r>
      <w:r>
        <w:t xml:space="preserve"> </w:t>
      </w:r>
      <w:r>
        <w:t xml:space="preserve">is not a luxury but a necessity for public health sustainability. As the city continues to grow and face the pressures of urban lifestyle changes, the expertise of the</w:t>
      </w:r>
      <w:r>
        <w:t xml:space="preserve"> </w:t>
      </w:r>
      <w:r>
        <w:rPr>
          <w:bCs/>
          <w:b/>
        </w:rPr>
        <w:t xml:space="preserve">Dietitian</w:t>
      </w:r>
      <w:r>
        <w:t xml:space="preserve"> </w:t>
      </w:r>
      <w:r>
        <w:t xml:space="preserve">becomes increasingly valuable in mitigating both undernutrition and obesity-related disorders. By respecting local cultural contexts, leveraging indigenous food resources, and providing scientific guidance tailored to economic realities, dietitians are shaping a healthier future for Tanzania. Ultimately, their work ensures that nutrition is not viewed as a foreign concept imposed from outside, but as an integral part of maintaining the vibrant health of the Tanzanian people in their own unique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Tanzania Dar es Salaam</dc:title>
  <dc:creator/>
  <dc:language>en</dc:language>
  <cp:keywords/>
  <dcterms:created xsi:type="dcterms:W3CDTF">2026-07-29T14:32:47Z</dcterms:created>
  <dcterms:modified xsi:type="dcterms:W3CDTF">2026-07-29T14:32:47Z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