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8876d1b2b93effc71ca56982e7827ae9d36b2e3"/>
    <w:p>
      <w:pPr>
        <w:pStyle w:val="Heading1"/>
      </w:pPr>
      <w:r>
        <w:t xml:space="preserve">The Vital Role of the Dietitian in United States Chicago</w:t>
      </w:r>
    </w:p>
    <w:p>
      <w:pPr>
        <w:pStyle w:val="FirstParagraph"/>
      </w:pPr>
      <w:r>
        <w:t xml:space="preserve">In the bustling metropolis of Chicago, Illinois, where culinary traditions range from deep-dish pizza to innovative farm-to-table cuisine, the importance of nutritional expertise cannot be overstated. Within this vibrant urban landscape lies a critical healthcare professional known as a</w:t>
      </w:r>
      <w:r>
        <w:t xml:space="preserve"> </w:t>
      </w:r>
      <w:r>
        <w:rPr>
          <w:bCs/>
          <w:b/>
        </w:rPr>
        <w:t xml:space="preserve">Dietitian</w:t>
      </w:r>
      <w:r>
        <w:t xml:space="preserve">. These specialists serve as navigators through the complex world of food science and health management. In the context of</w:t>
      </w:r>
      <w:r>
        <w:t xml:space="preserve"> </w:t>
      </w:r>
      <w:r>
        <w:rPr>
          <w:bCs/>
          <w:b/>
        </w:rPr>
        <w:t xml:space="preserve">United States Chicago</w:t>
      </w:r>
      <w:r>
        <w:t xml:space="preserve">, their role is particularly significant due to the city's unique cultural diversity, high density of population, and specific public health challenges. This essay explores the multifaceted responsibilities of a dietitian in this major American hub, highlighting how they contribute to individual wellness and broader community health.</w:t>
      </w:r>
    </w:p>
    <w:bookmarkStart w:id="20" w:name="X404aa73f07eb7ad32ef57674e4b30aaac88b035"/>
    <w:p>
      <w:pPr>
        <w:pStyle w:val="Heading2"/>
      </w:pPr>
      <w:r>
        <w:t xml:space="preserve">Defining the Professional: What is a Dietitian?</w:t>
      </w:r>
    </w:p>
    <w:p>
      <w:pPr>
        <w:pStyle w:val="FirstParagraph"/>
      </w:pPr>
      <w:r>
        <w:t xml:space="preserve">To understand their impact, one must first define who a dietitian is. Unlike general nutritionists, who may have varying levels of certification and education depending on state laws, registered dietitians (RDs) or registered dietitian nutritionists (RDNs) in the United States are regulated professionals. They hold at least a bachelor's degree in nutrition or a related field, complete supervised practice hours through an accredited internship program, pass a national examination administered by the Commission on Dietetic Registration, and maintain continuing education credits to stay current with scientific research. This rigorous standard ensures that when residents of</w:t>
      </w:r>
      <w:r>
        <w:t xml:space="preserve"> </w:t>
      </w:r>
      <w:r>
        <w:rPr>
          <w:bCs/>
          <w:b/>
        </w:rPr>
        <w:t xml:space="preserve">United States Chicago</w:t>
      </w:r>
      <w:r>
        <w:t xml:space="preserve"> </w:t>
      </w:r>
      <w:r>
        <w:t xml:space="preserve">seek advice from a dietitian, they are receiving evidence-based guidance rather than fleeting dietary trends.</w:t>
      </w:r>
    </w:p>
    <w:bookmarkEnd w:id="20"/>
    <w:bookmarkStart w:id="21" w:name="Xf38a00ca19870025656fd22d96eac37d301afc5"/>
    <w:p>
      <w:pPr>
        <w:pStyle w:val="Heading2"/>
      </w:pPr>
      <w:r>
        <w:t xml:space="preserve">The Chicago Context: A Unique Nutritional Landscape</w:t>
      </w:r>
    </w:p>
    <w:p>
      <w:pPr>
        <w:pStyle w:val="FirstParagraph"/>
      </w:pPr>
      <w:r>
        <w:rPr>
          <w:bCs/>
          <w:b/>
        </w:rPr>
        <w:t xml:space="preserve">Dietitian</w:t>
      </w:r>
      <w:r>
        <w:t xml:space="preserve">s practicing in Chicago operate within a city that presents distinct nutritional paradoxes. On one hand, the city is a global center for culinary arts, hosting renowned chefs and diverse food markets. On the other hand, like many large urban centers in America, it faces challenges related to food deserts—areas where access to affordable and nutritious food is limited—and rising rates of lifestyle-related diseases such as obesity, type 2 diabetes, and hypertension. A dietitian working here must be culturally competent and aware of these socio-economic factors. They do not simply prescribe a generic meal plan; they tailor recommendations that respect the cultural dietary practices common in neighborhoods ranging from Pilsen to Hyde Park.</w:t>
      </w:r>
    </w:p>
    <w:bookmarkEnd w:id="21"/>
    <w:bookmarkStart w:id="22" w:name="Xb864a074891aec23615ff7e600700a7f5a45039"/>
    <w:p>
      <w:pPr>
        <w:pStyle w:val="Heading2"/>
      </w:pPr>
      <w:r>
        <w:t xml:space="preserve">Individual Care: Personalized Nutrition Therapy</w:t>
      </w:r>
    </w:p>
    <w:p>
      <w:pPr>
        <w:pStyle w:val="FirstParagraph"/>
      </w:pPr>
      <w:r>
        <w:t xml:space="preserve">In clinical and private practice settings, the primary role of a dietitian is personalized nutrition therapy. In Chicago’s extensive healthcare network, which includes world-class institutions like Northwestern Medicine and Advocate Aurora Health, dietitians collaborate with physicians to treat patients suffering from chronic conditions. For instance, for a patient diagnosed with diabetes—a condition disproportionately affecting certain communities in</w:t>
      </w:r>
      <w:r>
        <w:t xml:space="preserve"> </w:t>
      </w:r>
      <w:r>
        <w:rPr>
          <w:bCs/>
          <w:b/>
        </w:rPr>
        <w:t xml:space="preserve">United States Chicago</w:t>
      </w:r>
      <w:r>
        <w:t xml:space="preserve">—the dietitian creates a comprehensive management plan. This involves calculating macronutrient needs, teaching carbohydrate counting, and helping patients make sustainable changes within their available resources.</w:t>
      </w:r>
    </w:p>
    <w:p>
      <w:pPr>
        <w:pStyle w:val="BodyText"/>
      </w:pPr>
      <w:r>
        <w:t xml:space="preserve">Beyond medical conditions, many dietitians in Chicago work with athletes at professional sports teams or fitness enthusiasts seeking performance optimization. Given the city’s strong sporting culture, from the Bears to the Bulls and its marathon-running community, these specialists play a key role in enhancing physical performance through precise fueling strategies.</w:t>
      </w:r>
    </w:p>
    <w:bookmarkEnd w:id="22"/>
    <w:bookmarkStart w:id="23" w:name="public-health-and-community-outreach"/>
    <w:p>
      <w:pPr>
        <w:pStyle w:val="Heading2"/>
      </w:pPr>
      <w:r>
        <w:t xml:space="preserve">Public Health and Community Outreach</w:t>
      </w:r>
    </w:p>
    <w:p>
      <w:pPr>
        <w:pStyle w:val="FirstParagraph"/>
      </w:pPr>
      <w:r>
        <w:t xml:space="preserve">The scope of a dietitian’s influence extends beyond individual consultations. In public health initiatives across</w:t>
      </w:r>
      <w:r>
        <w:t xml:space="preserve"> </w:t>
      </w:r>
      <w:r>
        <w:rPr>
          <w:bCs/>
          <w:b/>
        </w:rPr>
        <w:t xml:space="preserve">United States Chicago</w:t>
      </w:r>
      <w:r>
        <w:t xml:space="preserve">, registered dietitians are instrumental in shaping policy and educating the masses. They work with local government agencies, non-profit organizations, and schools to design programs that combat food insecurity and promote healthy eating habits among children.</w:t>
      </w:r>
    </w:p>
    <w:p>
      <w:pPr>
        <w:pStyle w:val="BodyText"/>
      </w:pPr>
      <w:r>
        <w:t xml:space="preserve">For example, community workshops led by dietitians often focus on teaching budget-friendly cooking skills. These sessions are crucial in empowering residents to prepare nutritious meals despite economic constraints. By focusing on seasonal produce from local farmers' markets and staple foods that are affordable and accessible, dietitians bridge the gap between healthy eating ideals and financial reality. This community-based approach is essential for reducing health disparities within the city.</w:t>
      </w:r>
    </w:p>
    <w:bookmarkEnd w:id="23"/>
    <w:bookmarkStart w:id="24" w:name="Xb5a3bcc2577700c3b359eef2e536c6f454b4619"/>
    <w:p>
      <w:pPr>
        <w:pStyle w:val="Heading2"/>
      </w:pPr>
      <w:r>
        <w:t xml:space="preserve">Corporate Wellness in a Major Business Hub</w:t>
      </w:r>
    </w:p>
    <w:p>
      <w:pPr>
        <w:pStyle w:val="FirstParagraph"/>
      </w:pPr>
      <w:r>
        <w:t xml:space="preserve">As a major economic center, Chicago hosts numerous corporations that are increasingly recognizing the value of employee wellness programs. Dietitians are frequently hired by companies to offer corporate wellness seminars, cafeteria consultations, and stress-management workshops related to eating behaviors. In this professional setting, a dietitian helps employees balance the demands of high-stress jobs with healthy lifestyle choices. This not only improves individual productivity and morale but also reduces healthcare costs for employers. The integration of dietary support into the workplace reflects a growing understanding that health is holistic, encompassing physical, mental, and nutritional well-being.</w:t>
      </w:r>
    </w:p>
    <w:bookmarkEnd w:id="24"/>
    <w:bookmarkStart w:id="25" w:name="the-challenge-of-misinformation"/>
    <w:p>
      <w:pPr>
        <w:pStyle w:val="Heading2"/>
      </w:pPr>
      <w:r>
        <w:t xml:space="preserve">The Challenge of Misinformation</w:t>
      </w:r>
    </w:p>
    <w:p>
      <w:pPr>
        <w:pStyle w:val="FirstParagraph"/>
      </w:pPr>
      <w:r>
        <w:t xml:space="preserve">In an era dominated by social media influencers and unproven diet trends—from keto to intermittent fasting—the role of the credentialed</w:t>
      </w:r>
      <w:r>
        <w:t xml:space="preserve"> </w:t>
      </w:r>
      <w:r>
        <w:rPr>
          <w:bCs/>
          <w:b/>
        </w:rPr>
        <w:t xml:space="preserve">Dietitian</w:t>
      </w:r>
      <w:r>
        <w:t xml:space="preserve"> </w:t>
      </w:r>
      <w:r>
        <w:t xml:space="preserve">has never been more vital. Chicagoans, like people everywhere, are bombarded with conflicting health information. Dietitians serve as trusted sources of accurate science. They debunk myths and provide clarity on what constitutes a balanced diet based on peer-reviewed research rather than anecdotal evidence or commercial interests. Their advocacy for evidence-based practice helps protect the public from potentially harmful dietary restrictions.</w:t>
      </w:r>
    </w:p>
    <w:bookmarkEnd w:id="25"/>
    <w:bookmarkStart w:id="26" w:name="conclusion"/>
    <w:p>
      <w:pPr>
        <w:pStyle w:val="Heading2"/>
      </w:pPr>
      <w:r>
        <w:t xml:space="preserve">Conclusion</w:t>
      </w:r>
    </w:p>
    <w:p>
      <w:pPr>
        <w:pStyle w:val="FirstParagraph"/>
      </w:pPr>
      <w:r>
        <w:t xml:space="preserve">In conclusion, the presence of skilled dietitians is indispensable to the health infrastructure of</w:t>
      </w:r>
      <w:r>
        <w:t xml:space="preserve"> </w:t>
      </w:r>
      <w:r>
        <w:rPr>
          <w:bCs/>
          <w:b/>
        </w:rPr>
        <w:t xml:space="preserve">United States Chicago</w:t>
      </w:r>
      <w:r>
        <w:t xml:space="preserve">. They are not merely advisors on what to eat; they are educators, advocates, clinicians, and community leaders. By addressing the specific cultural, economic, and medical needs of Chicago’s diverse population, dietitians contribute significantly to improving quality of life. Whether treating chronic disease in a hospital setting or leading public health campaigns in underserved neighborhoods, their work ensures that nutrition remains a cornerstone of health for all residents. As urban populations continue to grow and face new health challenges, the demand for qualified dietitian services will only increase, solidifying their place as essential pillars of healthcare in Chicago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Dietitian in United States Chicago</dc:title>
  <dc:creator/>
  <dc:language>en</dc:language>
  <cp:keywords/>
  <dcterms:created xsi:type="dcterms:W3CDTF">2026-07-29T12:28:48Z</dcterms:created>
  <dcterms:modified xsi:type="dcterms:W3CDTF">2026-07-29T12:28:48Z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