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01ae11a9fa77de943096dd5228179037323da3f"/>
    <w:p>
      <w:pPr>
        <w:pStyle w:val="Heading1"/>
      </w:pPr>
      <w:r>
        <w:t xml:space="preserve">The Role of the Diplomat in Afghanistan Kabul</w:t>
      </w:r>
    </w:p>
    <w:bookmarkStart w:id="20" w:name="Xda27d53109c7ce56c121de1bce742fa6a51e89d"/>
    <w:p>
      <w:pPr>
        <w:pStyle w:val="Heading2"/>
      </w:pPr>
      <w:r>
        <w:t xml:space="preserve">Navigating Complexity and Fostering Stability in a Volatile Region</w:t>
      </w:r>
    </w:p>
    <w:p>
      <w:pPr>
        <w:pStyle w:val="FirstParagraph"/>
      </w:pPr>
      <w:r>
        <w:t xml:space="preserve">The city of Kabul, perched precariously in the heart of the Hindu Kush mountains, has long served as both a crucible and a crossroads for global powers. For centuries, it has been known as the "Graveyard of Empires," yet it remains one of the most strategically significant locations on Earth. In this complex geopolitical landscape, the figure of the</w:t>
      </w:r>
      <w:r>
        <w:t xml:space="preserve"> </w:t>
      </w:r>
      <w:r>
        <w:rPr>
          <w:bCs/>
          <w:b/>
        </w:rPr>
        <w:t xml:space="preserve">Diplomat</w:t>
      </w:r>
      <w:r>
        <w:t xml:space="preserve"> </w:t>
      </w:r>
      <w:r>
        <w:t xml:space="preserve">plays an indispensable role. Whether operating under international coalitions, humanitarian mandates, or bilateral agreements, a diplomat stationed in</w:t>
      </w:r>
      <w:r>
        <w:t xml:space="preserve"> </w:t>
      </w:r>
      <w:r>
        <w:rPr>
          <w:bCs/>
          <w:b/>
        </w:rPr>
        <w:t xml:space="preserve">Afghanistan Kabul</w:t>
      </w:r>
      <w:r>
        <w:t xml:space="preserve"> </w:t>
      </w:r>
      <w:r>
        <w:t xml:space="preserve">is not merely an administrative functionary but a critical actor in shaping regional stability. The responsibilities undertaken by these individuals extend far beyond traditional protocol; they involve navigating deep-seated historical grievances, managing delicate security protocols, and fostering communication between disparate cultural and political entities. To understand the significance of diplomacy in this context, one must first appreciate the unique challenges inherent to operating within</w:t>
      </w:r>
      <w:r>
        <w:t xml:space="preserve"> </w:t>
      </w:r>
      <w:r>
        <w:rPr>
          <w:bCs/>
          <w:b/>
        </w:rPr>
        <w:t xml:space="preserve">Afghanistan Kabul</w:t>
      </w:r>
      <w:r>
        <w:t xml:space="preserve">.</w:t>
      </w:r>
    </w:p>
    <w:p>
      <w:pPr>
        <w:pStyle w:val="BodyText"/>
      </w:pPr>
      <w:r>
        <w:t xml:space="preserve">The environment of</w:t>
      </w:r>
      <w:r>
        <w:t xml:space="preserve"> </w:t>
      </w:r>
      <w:r>
        <w:rPr>
          <w:bCs/>
          <w:b/>
        </w:rPr>
        <w:t xml:space="preserve">Afghanistan Kabul</w:t>
      </w:r>
      <w:r>
        <w:t xml:space="preserve"> </w:t>
      </w:r>
      <w:r>
        <w:t xml:space="preserve">presents a multifaceted set of challenges that test even the most seasoned foreign service officers. The city is characterized by a stark duality: it is a center of ancient history and cultural heritage, yet it is simultaneously plagued by ongoing political uncertainty and security concerns. For any</w:t>
      </w:r>
      <w:r>
        <w:t xml:space="preserve"> </w:t>
      </w:r>
      <w:r>
        <w:rPr>
          <w:bCs/>
          <w:b/>
        </w:rPr>
        <w:t xml:space="preserve">Diplomat</w:t>
      </w:r>
      <w:r>
        <w:t xml:space="preserve"> </w:t>
      </w:r>
      <w:r>
        <w:t xml:space="preserve">working in this capacity, the physical environment reflects the broader geopolitical tensions at play. Infrastructure may be fragile, communication lines can be intermittent during periods of unrest, and the social fabric is deeply influenced by tribal loyalties and religious traditions that predate modern statehood. Consequently, a</w:t>
      </w:r>
      <w:r>
        <w:t xml:space="preserve"> </w:t>
      </w:r>
      <w:r>
        <w:rPr>
          <w:bCs/>
          <w:b/>
        </w:rPr>
        <w:t xml:space="preserve">Diplomat</w:t>
      </w:r>
      <w:r>
        <w:t xml:space="preserve"> </w:t>
      </w:r>
      <w:r>
        <w:t xml:space="preserve">must possess not only political acumen but also profound cultural sensitivity and adaptability. They must understand the nuances of Pashtunwali codes, respect local customs, and navigate the intricate web of local power structures to ensure their mission objectives are met without causing unintended diplomatic offenses.</w:t>
      </w:r>
    </w:p>
    <w:p>
      <w:pPr>
        <w:pStyle w:val="BodyText"/>
      </w:pPr>
      <w:r>
        <w:t xml:space="preserve">The core mandate of a</w:t>
      </w:r>
      <w:r>
        <w:t xml:space="preserve"> </w:t>
      </w:r>
      <w:r>
        <w:rPr>
          <w:bCs/>
          <w:b/>
        </w:rPr>
        <w:t xml:space="preserve">Diplomat</w:t>
      </w:r>
      <w:r>
        <w:t xml:space="preserve"> </w:t>
      </w:r>
      <w:r>
        <w:t xml:space="preserve">in</w:t>
      </w:r>
      <w:r>
        <w:t xml:space="preserve"> </w:t>
      </w:r>
      <w:r>
        <w:rPr>
          <w:bCs/>
          <w:b/>
        </w:rPr>
        <w:t xml:space="preserve">Afghanistan Kabul</w:t>
      </w:r>
      <w:r>
        <w:t xml:space="preserve"> </w:t>
      </w:r>
      <w:r>
        <w:t xml:space="preserve">is often centered on crisis management and conflict resolution. Given the recent history of regime changes, internal conflict, and international intervention, the need for stable diplomatic channels is paramount. A</w:t>
      </w:r>
      <w:r>
        <w:t xml:space="preserve"> </w:t>
      </w:r>
      <w:r>
        <w:rPr>
          <w:bCs/>
          <w:b/>
        </w:rPr>
        <w:t xml:space="preserve">Diplomat</w:t>
      </w:r>
      <w:r>
        <w:t xml:space="preserve"> </w:t>
      </w:r>
      <w:r>
        <w:t xml:space="preserve">serves as a conduit for dialogue between local authorities, international organizations, neighboring countries such as Pakistan and Iran, and global bodies like the United Nations. This role requires meticulous negotiation skills to balance conflicting interests. For instance, when addressing issues of human rights or humanitarian aid distribution, a</w:t>
      </w:r>
      <w:r>
        <w:t xml:space="preserve"> </w:t>
      </w:r>
      <w:r>
        <w:rPr>
          <w:bCs/>
          <w:b/>
        </w:rPr>
        <w:t xml:space="preserve">Diplomat</w:t>
      </w:r>
      <w:r>
        <w:t xml:space="preserve"> </w:t>
      </w:r>
      <w:r>
        <w:t xml:space="preserve">must carefully mediate between international expectations for governance and the realities of local power dynamics in</w:t>
      </w:r>
      <w:r>
        <w:t xml:space="preserve"> </w:t>
      </w:r>
      <w:r>
        <w:rPr>
          <w:bCs/>
          <w:b/>
        </w:rPr>
        <w:t xml:space="preserve">Afghanistan Kabul</w:t>
      </w:r>
      <w:r>
        <w:t xml:space="preserve">. Failure to do so can result in the suspension of vital aid or increased hostility toward foreign entities. Therefore, the diplomat acts as a buffer, absorbing shocks and facilitating communication where direct political engagement might be impossible.</w:t>
      </w:r>
    </w:p>
    <w:p>
      <w:pPr>
        <w:pStyle w:val="BodyText"/>
      </w:pPr>
      <w:r>
        <w:t xml:space="preserve">Furthermore, economic diplomacy is another critical pillar of the</w:t>
      </w:r>
      <w:r>
        <w:t xml:space="preserve"> </w:t>
      </w:r>
      <w:r>
        <w:rPr>
          <w:bCs/>
          <w:b/>
        </w:rPr>
        <w:t xml:space="preserve">Diplomat’s</w:t>
      </w:r>
      <w:r>
        <w:t xml:space="preserve"> </w:t>
      </w:r>
      <w:r>
        <w:t xml:space="preserve">work in this region.</w:t>
      </w:r>
      <w:r>
        <w:t xml:space="preserve"> </w:t>
      </w:r>
      <w:r>
        <w:rPr>
          <w:bCs/>
          <w:b/>
        </w:rPr>
        <w:t xml:space="preserve">Afghanistan Kabul</w:t>
      </w:r>
      <w:r>
        <w:t xml:space="preserve"> </w:t>
      </w:r>
      <w:r>
        <w:t xml:space="preserve">sits at a strategic junction for trade routes connecting Central Asia to South Asia and the Middle East. A skilled diplomat works tirelessly to promote economic integration, secure investment agreements, and facilitate cross-border trade. By fostering economic stability, the diplomat addresses one of the root causes of instability: poverty. In</w:t>
      </w:r>
      <w:r>
        <w:t xml:space="preserve"> </w:t>
      </w:r>
      <w:r>
        <w:rPr>
          <w:bCs/>
          <w:b/>
        </w:rPr>
        <w:t xml:space="preserve">Afghanistan Kabul</w:t>
      </w:r>
      <w:r>
        <w:t xml:space="preserve">, where unemployment rates among youth are alarmingly high, diplomatic efforts must extend beyond politics to include development aid coordination and private sector engagement. The diplomat collaborates with international financial institutions to ensure that funds intended for infrastructure projects reach their destinations efficiently, thereby building trust in local institutions and demonstrating the tangible benefits of international cooperation.</w:t>
      </w:r>
    </w:p>
    <w:p>
      <w:pPr>
        <w:pStyle w:val="BodyText"/>
      </w:pPr>
      <w:r>
        <w:t xml:space="preserve">Cultural diplomacy also plays a vital role in the toolkit of any</w:t>
      </w:r>
      <w:r>
        <w:t xml:space="preserve"> </w:t>
      </w:r>
      <w:r>
        <w:rPr>
          <w:bCs/>
          <w:b/>
        </w:rPr>
        <w:t xml:space="preserve">Diplomat</w:t>
      </w:r>
      <w:r>
        <w:t xml:space="preserve"> </w:t>
      </w:r>
      <w:r>
        <w:t xml:space="preserve">present in</w:t>
      </w:r>
      <w:r>
        <w:t xml:space="preserve"> </w:t>
      </w:r>
      <w:r>
        <w:rPr>
          <w:bCs/>
          <w:b/>
        </w:rPr>
        <w:t xml:space="preserve">Afghanistan Kabul</w:t>
      </w:r>
      <w:r>
        <w:t xml:space="preserve">. In a society where oral traditions and community leadership are paramount, official state-to-state relations are often insufficient. Cultural diplomacy involves engaging with local artists, educators, and religious leaders to build bridges of understanding. A</w:t>
      </w:r>
      <w:r>
        <w:t xml:space="preserve"> </w:t>
      </w:r>
      <w:r>
        <w:rPr>
          <w:bCs/>
          <w:b/>
        </w:rPr>
        <w:t xml:space="preserve">Diplomat</w:t>
      </w:r>
      <w:r>
        <w:t xml:space="preserve"> </w:t>
      </w:r>
      <w:r>
        <w:t xml:space="preserve">might support educational exchanges or cultural festivals that highlight the shared humanity between the host nation and their country of origin. These soft-power initiatives help to humanize foreign presence in</w:t>
      </w:r>
      <w:r>
        <w:t xml:space="preserve"> </w:t>
      </w:r>
      <w:r>
        <w:rPr>
          <w:bCs/>
          <w:b/>
        </w:rPr>
        <w:t xml:space="preserve">Afghanistan Kabul</w:t>
      </w:r>
      <w:r>
        <w:t xml:space="preserve">, countering narratives of occupation or indifference. By investing in people-to-people connections, diplomats lay the groundwork for long-term peace and mutual respect, which are essential for sustainable development.</w:t>
      </w:r>
    </w:p>
    <w:p>
      <w:pPr>
        <w:pStyle w:val="BodyText"/>
      </w:pPr>
      <w:r>
        <w:t xml:space="preserve">The security dimension cannot be overlooked when discussing the work of a</w:t>
      </w:r>
      <w:r>
        <w:t xml:space="preserve"> </w:t>
      </w:r>
      <w:r>
        <w:rPr>
          <w:bCs/>
          <w:b/>
        </w:rPr>
        <w:t xml:space="preserve">Diplomat</w:t>
      </w:r>
      <w:r>
        <w:t xml:space="preserve"> </w:t>
      </w:r>
      <w:r>
        <w:t xml:space="preserve">in</w:t>
      </w:r>
      <w:r>
        <w:t xml:space="preserve"> </w:t>
      </w:r>
      <w:r>
        <w:rPr>
          <w:bCs/>
          <w:b/>
        </w:rPr>
        <w:t xml:space="preserve">Afghanistan Kabul</w:t>
      </w:r>
      <w:r>
        <w:t xml:space="preserve">. While military forces handle direct combat operations, diplomats manage the political fallout and strategic implications of security measures. They coordinate with local police and judiciary reform efforts to ensure that peacekeeping initiatives are sustainable. A</w:t>
      </w:r>
      <w:r>
        <w:t xml:space="preserve"> </w:t>
      </w:r>
      <w:r>
        <w:rPr>
          <w:bCs/>
          <w:b/>
        </w:rPr>
        <w:t xml:space="preserve">Diplomat</w:t>
      </w:r>
      <w:r>
        <w:t xml:space="preserve"> </w:t>
      </w:r>
      <w:r>
        <w:t xml:space="preserve">must constantly assess the security situation, advising their government on travel restrictions, evacuation plans, and diplomatic protections for citizens in</w:t>
      </w:r>
      <w:r>
        <w:t xml:space="preserve"> </w:t>
      </w:r>
      <w:r>
        <w:rPr>
          <w:bCs/>
          <w:b/>
        </w:rPr>
        <w:t xml:space="preserve">Afghanistan Kabul</w:t>
      </w:r>
      <w:r>
        <w:t xml:space="preserve">. This requires real-time intelligence analysis combined with an understanding of the political motivations driving insurgent or criminal groups. The ability to predict shifts in the security landscape allows diplomats to adjust strategies proactively rather than reactively.</w:t>
      </w:r>
    </w:p>
    <w:p>
      <w:pPr>
        <w:pStyle w:val="BodyText"/>
      </w:pPr>
      <w:r>
        <w:t xml:space="preserve">In conclusion, the role of a</w:t>
      </w:r>
      <w:r>
        <w:t xml:space="preserve"> </w:t>
      </w:r>
      <w:r>
        <w:rPr>
          <w:bCs/>
          <w:b/>
        </w:rPr>
        <w:t xml:space="preserve">Diplomat</w:t>
      </w:r>
      <w:r>
        <w:t xml:space="preserve"> </w:t>
      </w:r>
      <w:r>
        <w:t xml:space="preserve">in</w:t>
      </w:r>
      <w:r>
        <w:t xml:space="preserve"> </w:t>
      </w:r>
      <w:r>
        <w:rPr>
          <w:bCs/>
          <w:b/>
        </w:rPr>
        <w:t xml:space="preserve">Afghanistan Kabul</w:t>
      </w:r>
      <w:r>
        <w:t xml:space="preserve"> </w:t>
      </w:r>
      <w:r>
        <w:t xml:space="preserve">is one of immense responsibility and complexity. It requires a unique blend of political savvy, cultural empathy, strategic foresight, and personal resilience. The challenges posed by the volatile environment in</w:t>
      </w:r>
      <w:r>
        <w:t xml:space="preserve"> </w:t>
      </w:r>
      <w:r>
        <w:rPr>
          <w:bCs/>
          <w:b/>
        </w:rPr>
        <w:t xml:space="preserve">Afghanistan Kabul</w:t>
      </w:r>
      <w:r>
        <w:t xml:space="preserve"> </w:t>
      </w:r>
      <w:r>
        <w:t xml:space="preserve">demand that diplomats be more than just messengers; they must be active participants in shaping a stable future for the region. Through rigorous negotiation, economic promotion, cultural engagement, and security coordination, these individuals strive to transform a landscape often defined by conflict into one capable of sustainable peace and prosperity. Their work is often invisible to the public eye until crises arise, yet it forms the essential backbone of international relations in this critical geopolitical zone. Without effective diplomacy in</w:t>
      </w:r>
      <w:r>
        <w:t xml:space="preserve"> </w:t>
      </w:r>
      <w:r>
        <w:rPr>
          <w:bCs/>
          <w:b/>
        </w:rPr>
        <w:t xml:space="preserve">Afghanistan Kabul</w:t>
      </w:r>
      <w:r>
        <w:t xml:space="preserve">, efforts toward regional stability would likely falter, underscoring the vital importance of these dedicated professionals.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2026-07-29T14:25:40Z</dcterms:created>
  <dcterms:modified xsi:type="dcterms:W3CDTF">2026-07-29T14:25:40Z</dcterms:modified>
</cp:coreProperties>
</file>

<file path=docProps/custom.xml><?xml version="1.0" encoding="utf-8"?>
<Properties xmlns="http://schemas.openxmlformats.org/officeDocument/2006/custom-properties" xmlns:vt="http://schemas.openxmlformats.org/officeDocument/2006/docPropsVTypes"/>
</file>