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7" w:name="X5c213479409cac2d23a09f592fb71ee5912fb27"/>
    <w:p>
      <w:pPr>
        <w:pStyle w:val="Heading1"/>
      </w:pPr>
      <w:r>
        <w:t xml:space="preserve">The Role of the Diplomat in Brazil São Paulo</w:t>
      </w:r>
    </w:p>
    <w:p>
      <w:pPr>
        <w:pStyle w:val="FirstParagraph"/>
      </w:pPr>
      <w:r>
        <w:t xml:space="preserve">An Exploration of International Relations in South America’s Economic Heartland</w:t>
      </w:r>
    </w:p>
    <w:bookmarkStart w:id="20" w:name="the-global-significance-of-the-diplomat"/>
    <w:p>
      <w:pPr>
        <w:pStyle w:val="Heading2"/>
      </w:pPr>
      <w:r>
        <w:t xml:space="preserve">The Global Significance of the Diplomat</w:t>
      </w:r>
    </w:p>
    <w:p>
      <w:pPr>
        <w:pStyle w:val="FirstParagraph"/>
      </w:pPr>
      <w:r>
        <w:t xml:space="preserve">In an increasingly interconnected world, the diplomat serves as more than just a messenger between nations; they are the architects of international understanding and cooperation. A</w:t>
      </w:r>
      <w:r>
        <w:t xml:space="preserve"> </w:t>
      </w:r>
      <w:r>
        <w:rPr>
          <w:bCs/>
          <w:b/>
        </w:rPr>
        <w:t xml:space="preserve">Diplomat</w:t>
      </w:r>
      <w:r>
        <w:t xml:space="preserve"> </w:t>
      </w:r>
      <w:r>
        <w:t xml:space="preserve">navigates complex political landscapes, fosters economic partnerships, and represents their country’s values abroad. Whether stationed in bustling global capitals or strategic regional hubs, their primary objective remains consistent: to advance national interests while maintaining peaceful and productive relationships with other states.</w:t>
      </w:r>
    </w:p>
    <w:bookmarkEnd w:id="20"/>
    <w:bookmarkStart w:id="21" w:name="the-unique-context-of-brazil-são-paulo"/>
    <w:p>
      <w:pPr>
        <w:pStyle w:val="Heading2"/>
      </w:pPr>
      <w:r>
        <w:t xml:space="preserve">The Unique Context of Brazil São Paulo</w:t>
      </w:r>
    </w:p>
    <w:p>
      <w:pPr>
        <w:pStyle w:val="FirstParagraph"/>
      </w:pPr>
      <w:r>
        <w:t xml:space="preserve">To understand the nuanced role of a</w:t>
      </w:r>
      <w:r>
        <w:t xml:space="preserve"> </w:t>
      </w:r>
      <w:r>
        <w:rPr>
          <w:bCs/>
          <w:b/>
        </w:rPr>
        <w:t xml:space="preserve">Diplomat</w:t>
      </w:r>
      <w:r>
        <w:t xml:space="preserve">, one must examine specific geographical and political contexts.</w:t>
      </w:r>
      <w:r>
        <w:t xml:space="preserve"> </w:t>
      </w:r>
      <w:r>
        <w:rPr>
          <w:bCs/>
          <w:b/>
        </w:rPr>
        <w:t xml:space="preserve">Brazil São Paulo</w:t>
      </w:r>
      <w:r>
        <w:t xml:space="preserve">, specifically the city of São Paulo, offers a fascinating case study. As the economic engine of South America and one of the largest metropolitan areas in the world, this region is pivotal for global trade, finance, and cultural exchange.</w:t>
      </w:r>
    </w:p>
    <w:p>
      <w:pPr>
        <w:pStyle w:val="BodyText"/>
      </w:pPr>
      <w:r>
        <w:t xml:space="preserve">São Paulo is not merely a city; it is a powerhouse. It contributes significantly to Brazil’s GDP and serves as a gateway for international business entering Latin America. For any foreign</w:t>
      </w:r>
      <w:r>
        <w:t xml:space="preserve"> </w:t>
      </w:r>
      <w:r>
        <w:rPr>
          <w:bCs/>
          <w:b/>
        </w:rPr>
        <w:t xml:space="preserve">Diplomat</w:t>
      </w:r>
      <w:r>
        <w:t xml:space="preserve">, being stationed here means engaging with the heart of Latin American commerce. The diplomatic mission in</w:t>
      </w:r>
      <w:r>
        <w:t xml:space="preserve"> </w:t>
      </w:r>
      <w:r>
        <w:rPr>
          <w:bCs/>
          <w:b/>
        </w:rPr>
        <w:t xml:space="preserve">Brazil São Paulo</w:t>
      </w:r>
      <w:r>
        <w:t xml:space="preserve"> </w:t>
      </w:r>
      <w:r>
        <w:t xml:space="preserve">must address issues ranging from trade tariffs and investment frameworks to environmental sustainability and cultural diplomacy.</w:t>
      </w:r>
    </w:p>
    <w:bookmarkEnd w:id="21"/>
    <w:bookmarkStart w:id="22" w:name="economic-diplomacy-in-são-paulo"/>
    <w:p>
      <w:pPr>
        <w:pStyle w:val="Heading2"/>
      </w:pPr>
      <w:r>
        <w:t xml:space="preserve">Economic Diplomacy in São Paulo</w:t>
      </w:r>
    </w:p>
    <w:p>
      <w:pPr>
        <w:pStyle w:val="FirstParagraph"/>
      </w:pPr>
      <w:r>
        <w:t xml:space="preserve">The economic landscape of</w:t>
      </w:r>
      <w:r>
        <w:t xml:space="preserve"> </w:t>
      </w:r>
      <w:r>
        <w:rPr>
          <w:bCs/>
          <w:b/>
        </w:rPr>
        <w:t xml:space="preserve">Brazil São Paulo</w:t>
      </w:r>
      <w:r>
        <w:t xml:space="preserve"> </w:t>
      </w:r>
      <w:r>
        <w:t xml:space="preserve">demands a specialized approach from the foreign representatives. A</w:t>
      </w:r>
      <w:r>
        <w:t xml:space="preserve"> </w:t>
      </w:r>
      <w:r>
        <w:rPr>
          <w:bCs/>
          <w:b/>
        </w:rPr>
        <w:t xml:space="preserve">Diplomat</w:t>
      </w:r>
      <w:r>
        <w:t xml:space="preserve"> </w:t>
      </w:r>
      <w:r>
        <w:t xml:space="preserve">operating in this environment must possess deep knowledge of global markets, local regulations, and the unique business culture of Brazil. They work tirelessly to facilitate trade agreements that benefit both their home country and Brazilian enterprises.</w:t>
      </w:r>
    </w:p>
    <w:p>
      <w:pPr>
        <w:pStyle w:val="BodyText"/>
      </w:pPr>
      <w:r>
        <w:t xml:space="preserve">In</w:t>
      </w:r>
      <w:r>
        <w:t xml:space="preserve"> </w:t>
      </w:r>
      <w:r>
        <w:rPr>
          <w:bCs/>
          <w:b/>
        </w:rPr>
        <w:t xml:space="preserve">Brazil São Paulo</w:t>
      </w:r>
      <w:r>
        <w:t xml:space="preserve">, diplomacy often takes place in boardrooms as much as it does in embassies. The</w:t>
      </w:r>
      <w:r>
        <w:t xml:space="preserve"> </w:t>
      </w:r>
      <w:r>
        <w:rPr>
          <w:bCs/>
          <w:b/>
        </w:rPr>
        <w:t xml:space="preserve">Diplomat</w:t>
      </w:r>
      <w:r>
        <w:t xml:space="preserve"> </w:t>
      </w:r>
      <w:r>
        <w:t xml:space="preserve">plays a crucial role in attracting foreign direct investment, helping local businesses expand internationally, and resolving disputes that could hinder economic growth. The vibrant financial district of Avenida Paulista symbolizes this dynamic relationship between commerce and diplomacy.</w:t>
      </w:r>
    </w:p>
    <w:bookmarkEnd w:id="22"/>
    <w:bookmarkStart w:id="23" w:name="cultural-and-social-dimensions"/>
    <w:p>
      <w:pPr>
        <w:pStyle w:val="Heading2"/>
      </w:pPr>
      <w:r>
        <w:t xml:space="preserve">Cultural and Social Dimensions</w:t>
      </w:r>
    </w:p>
    <w:p>
      <w:pPr>
        <w:pStyle w:val="FirstParagraph"/>
      </w:pPr>
      <w:r>
        <w:t xml:space="preserve">Beyond economics, the</w:t>
      </w:r>
      <w:r>
        <w:t xml:space="preserve"> </w:t>
      </w:r>
      <w:r>
        <w:rPr>
          <w:bCs/>
          <w:b/>
        </w:rPr>
        <w:t xml:space="preserve">Diplomat</w:t>
      </w:r>
      <w:r>
        <w:t xml:space="preserve"> </w:t>
      </w:r>
      <w:r>
        <w:t xml:space="preserve">in</w:t>
      </w:r>
      <w:r>
        <w:t xml:space="preserve"> </w:t>
      </w:r>
      <w:r>
        <w:rPr>
          <w:bCs/>
          <w:b/>
        </w:rPr>
        <w:t xml:space="preserve">Brazil São Paulo</w:t>
      </w:r>
      <w:r>
        <w:t xml:space="preserve"> </w:t>
      </w:r>
      <w:r>
        <w:t xml:space="preserve">also serves as a cultural ambassador. Brazil is renowned for its rich cultural heritage, diversity, and vibrant social life. A successful</w:t>
      </w:r>
      <w:r>
        <w:t xml:space="preserve"> </w:t>
      </w:r>
      <w:r>
        <w:rPr>
          <w:bCs/>
          <w:b/>
        </w:rPr>
        <w:t xml:space="preserve">Diplomat</w:t>
      </w:r>
      <w:r>
        <w:t xml:space="preserve"> </w:t>
      </w:r>
      <w:r>
        <w:t xml:space="preserve">leverages these elements to build soft power and foster goodwill.</w:t>
      </w:r>
    </w:p>
    <w:p>
      <w:pPr>
        <w:pStyle w:val="BodyText"/>
      </w:pPr>
      <w:r>
        <w:t xml:space="preserve">This involves organizing events that showcase the home country’s art, music, and traditions within</w:t>
      </w:r>
      <w:r>
        <w:t xml:space="preserve"> </w:t>
      </w:r>
      <w:r>
        <w:rPr>
          <w:bCs/>
          <w:b/>
        </w:rPr>
        <w:t xml:space="preserve">Brazil São Paulo</w:t>
      </w:r>
      <w:r>
        <w:t xml:space="preserve">, while also celebrating Brazilian culture abroad. By engaging with local communities, educational institutions, and civil society organizations in</w:t>
      </w:r>
      <w:r>
        <w:t xml:space="preserve"> </w:t>
      </w:r>
      <w:r>
        <w:rPr>
          <w:bCs/>
          <w:b/>
        </w:rPr>
        <w:t xml:space="preserve">Brazil São Paulo</w:t>
      </w:r>
      <w:r>
        <w:t xml:space="preserve">, a</w:t>
      </w:r>
      <w:r>
        <w:t xml:space="preserve"> </w:t>
      </w:r>
      <w:r>
        <w:rPr>
          <w:bCs/>
          <w:b/>
        </w:rPr>
        <w:t xml:space="preserve">Diplomat</w:t>
      </w:r>
      <w:r>
        <w:t xml:space="preserve"> </w:t>
      </w:r>
      <w:r>
        <w:t xml:space="preserve">helps to dismantle stereotypes and build mutual respect.</w:t>
      </w:r>
    </w:p>
    <w:bookmarkEnd w:id="23"/>
    <w:bookmarkStart w:id="24" w:name="X908aa2069c64de68d7712f01dad76649b8c6fb6"/>
    <w:p>
      <w:pPr>
        <w:pStyle w:val="Heading2"/>
      </w:pPr>
      <w:r>
        <w:t xml:space="preserve">The Challenges Faced by Diplomats in Brazil São Paulo</w:t>
      </w:r>
    </w:p>
    <w:p>
      <w:pPr>
        <w:pStyle w:val="FirstParagraph"/>
      </w:pPr>
      <w:r>
        <w:t xml:space="preserve">Navigating the political landscape of</w:t>
      </w:r>
      <w:r>
        <w:t xml:space="preserve"> </w:t>
      </w:r>
      <w:r>
        <w:rPr>
          <w:bCs/>
          <w:b/>
        </w:rPr>
        <w:t xml:space="preserve">Brazil São Paulo</w:t>
      </w:r>
      <w:r>
        <w:t xml:space="preserve"> </w:t>
      </w:r>
      <w:r>
        <w:t xml:space="preserve">is not without its challenges. Political shifts, economic fluctuations, and social inequalities can all impact diplomatic efforts. A</w:t>
      </w:r>
      <w:r>
        <w:t xml:space="preserve"> </w:t>
      </w:r>
      <w:r>
        <w:rPr>
          <w:bCs/>
          <w:b/>
        </w:rPr>
        <w:t xml:space="preserve">Diplomat</w:t>
      </w:r>
      <w:r>
        <w:t xml:space="preserve"> </w:t>
      </w:r>
      <w:r>
        <w:t xml:space="preserve">must remain agile and adaptable, responding to changes in policy and public sentiment.</w:t>
      </w:r>
    </w:p>
    <w:p>
      <w:pPr>
        <w:pStyle w:val="BodyText"/>
      </w:pPr>
      <w:r>
        <w:t xml:space="preserve">In</w:t>
      </w:r>
      <w:r>
        <w:t xml:space="preserve"> </w:t>
      </w:r>
      <w:r>
        <w:rPr>
          <w:bCs/>
          <w:b/>
        </w:rPr>
        <w:t xml:space="preserve">Brazil São Paulo</w:t>
      </w:r>
      <w:r>
        <w:t xml:space="preserve">, where social issues are often at the forefront of public discourse, a</w:t>
      </w:r>
      <w:r>
        <w:t xml:space="preserve"> </w:t>
      </w:r>
      <w:r>
        <w:rPr>
          <w:bCs/>
          <w:b/>
        </w:rPr>
        <w:t xml:space="preserve">Diplomat</w:t>
      </w:r>
      <w:r>
        <w:t xml:space="preserve"> </w:t>
      </w:r>
      <w:r>
        <w:t xml:space="preserve">may also engage in humanitarian diplomacy. This includes supporting initiatives related to education, healthcare, and environmental protection within the region.</w:t>
      </w:r>
    </w:p>
    <w:bookmarkEnd w:id="24"/>
    <w:bookmarkStart w:id="25" w:name="Xf7399ec9e79b280419c6f1b27138a2a7bcb2d54"/>
    <w:p>
      <w:pPr>
        <w:pStyle w:val="Heading2"/>
      </w:pPr>
      <w:r>
        <w:t xml:space="preserve">The Future of Diplomacy in Brazil São Paulo</w:t>
      </w:r>
    </w:p>
    <w:p>
      <w:pPr>
        <w:pStyle w:val="FirstParagraph"/>
      </w:pPr>
      <w:r>
        <w:t xml:space="preserve">As we look to the future, the role of the</w:t>
      </w:r>
      <w:r>
        <w:t xml:space="preserve"> </w:t>
      </w:r>
      <w:r>
        <w:rPr>
          <w:bCs/>
          <w:b/>
        </w:rPr>
        <w:t xml:space="preserve">Diplomat</w:t>
      </w:r>
      <w:r>
        <w:t xml:space="preserve"> </w:t>
      </w:r>
      <w:r>
        <w:t xml:space="preserve">in</w:t>
      </w:r>
      <w:r>
        <w:t xml:space="preserve"> </w:t>
      </w:r>
      <w:r>
        <w:rPr>
          <w:bCs/>
          <w:b/>
        </w:rPr>
        <w:t xml:space="preserve">Brazil São Paulo</w:t>
      </w:r>
      <w:r>
        <w:t xml:space="preserve"> </w:t>
      </w:r>
      <w:r>
        <w:t xml:space="preserve">will continue to evolve. Globalization, digital connectivity, and climate change present new opportunities and challenges for international relations.</w:t>
      </w:r>
    </w:p>
    <w:p>
      <w:pPr>
        <w:pStyle w:val="BodyText"/>
      </w:pPr>
      <w:r>
        <w:t xml:space="preserve">A forward-thinking</w:t>
      </w:r>
      <w:r>
        <w:t xml:space="preserve"> </w:t>
      </w:r>
      <w:r>
        <w:rPr>
          <w:bCs/>
          <w:b/>
        </w:rPr>
        <w:t xml:space="preserve">Diplomat</w:t>
      </w:r>
      <w:r>
        <w:t xml:space="preserve"> </w:t>
      </w:r>
      <w:r>
        <w:t xml:space="preserve">will embrace technology to enhance communication with their home country’s citizens in</w:t>
      </w:r>
      <w:r>
        <w:t xml:space="preserve"> </w:t>
      </w:r>
      <w:r>
        <w:rPr>
          <w:bCs/>
          <w:b/>
        </w:rPr>
        <w:t xml:space="preserve">Brazil São Paulo</w:t>
      </w:r>
      <w:r>
        <w:t xml:space="preserve">. They will also collaborate on global issues such as renewable energy and sustainable development, aligning their efforts with Brazil’s strategic goals.</w:t>
      </w:r>
    </w:p>
    <w:bookmarkEnd w:id="25"/>
    <w:bookmarkStart w:id="26" w:name="conclusion"/>
    <w:p>
      <w:pPr>
        <w:pStyle w:val="Heading2"/>
      </w:pPr>
      <w:r>
        <w:t xml:space="preserve">Conclusion</w:t>
      </w:r>
    </w:p>
    <w:p>
      <w:pPr>
        <w:pStyle w:val="FirstParagraph"/>
      </w:pPr>
      <w:r>
        <w:t xml:space="preserve">In conclusion, the position of a</w:t>
      </w:r>
      <w:r>
        <w:t xml:space="preserve"> </w:t>
      </w:r>
      <w:r>
        <w:rPr>
          <w:bCs/>
          <w:b/>
        </w:rPr>
        <w:t xml:space="preserve">Diplomat</w:t>
      </w:r>
      <w:r>
        <w:t xml:space="preserve"> </w:t>
      </w:r>
      <w:r>
        <w:t xml:space="preserve">in</w:t>
      </w:r>
      <w:r>
        <w:t xml:space="preserve"> </w:t>
      </w:r>
      <w:r>
        <w:rPr>
          <w:bCs/>
          <w:b/>
        </w:rPr>
        <w:t xml:space="preserve">Brazil São Paulo</w:t>
      </w:r>
      <w:r>
        <w:t xml:space="preserve"> </w:t>
      </w:r>
      <w:r>
        <w:t xml:space="preserve">is both demanding and rewarding. It requires a blend of economic acumen, cultural sensitivity, and political savvy. By fostering strong relationships between their nation and this vital South American hub, these individuals play a crucial role in shaping the future of international cooperation.</w:t>
      </w:r>
    </w:p>
    <w:p>
      <w:pPr>
        <w:pStyle w:val="BodyText"/>
      </w:pPr>
      <w:r>
        <w:t xml:space="preserve">The story of diplomacy in</w:t>
      </w:r>
      <w:r>
        <w:t xml:space="preserve"> </w:t>
      </w:r>
      <w:r>
        <w:rPr>
          <w:bCs/>
          <w:b/>
        </w:rPr>
        <w:t xml:space="preserve">Brazil São Paulo</w:t>
      </w:r>
      <w:r>
        <w:t xml:space="preserve"> </w:t>
      </w:r>
      <w:r>
        <w:t xml:space="preserve">is one of mutual benefit and shared progress. Through the dedicated efforts of skilled</w:t>
      </w:r>
      <w:r>
        <w:t xml:space="preserve"> </w:t>
      </w:r>
      <w:r>
        <w:rPr>
          <w:bCs/>
          <w:b/>
        </w:rPr>
        <w:t xml:space="preserve">Diplomat</w:t>
      </w:r>
      <w:r>
        <w:t xml:space="preserve">s, we can build a more connected and peaceful world, starting from the bustling streets and towering skyscrapers of this iconic city.</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Brazil São Paulo</dc:title>
  <dc:creator/>
  <dc:language>en</dc:language>
  <cp:keywords/>
  <dcterms:created xsi:type="dcterms:W3CDTF">2026-07-29T19:34:43Z</dcterms:created>
  <dcterms:modified xsi:type="dcterms:W3CDTF">2026-07-29T19:34:43Z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