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Diplomacy</w:t>
      </w:r>
      <w:r>
        <w:t xml:space="preserve"> </w:t>
      </w:r>
      <w:r>
        <w:t xml:space="preserve">in</w:t>
      </w:r>
      <w:r>
        <w:t xml:space="preserve"> </w:t>
      </w:r>
      <w:r>
        <w:t xml:space="preserve">Nigeria</w:t>
      </w:r>
      <w:r>
        <w:t xml:space="preserve"> </w:t>
      </w:r>
      <w:r>
        <w:t xml:space="preserve">Abuja</w:t>
      </w:r>
    </w:p>
    <w:bookmarkStart w:id="26" w:name="X2d4300c4782052767b6cb3e270d7f6f6a3856e9"/>
    <w:p>
      <w:pPr>
        <w:pStyle w:val="Heading1"/>
      </w:pPr>
      <w:r>
        <w:t xml:space="preserve">The Art and Impact of Diplomacy in Nigeria Abuja</w:t>
      </w:r>
    </w:p>
    <w:p>
      <w:pPr>
        <w:pStyle w:val="FirstParagraph"/>
      </w:pPr>
      <w:r>
        <w:rPr>
          <w:iCs/>
          <w:i/>
        </w:rPr>
        <w:t xml:space="preserve">An essay on the critical role of the Diplomat within the geopolitical landscape of Nigeria Abuja.</w:t>
      </w:r>
    </w:p>
    <w:p>
      <w:pPr>
        <w:pStyle w:val="BodyText"/>
      </w:pPr>
      <w:r>
        <w:t xml:space="preserve">"Diplomacy is not a pastime, it is an essential instrument by which Governments advance their interests." – Henry Kissinger</w:t>
      </w:r>
    </w:p>
    <w:bookmarkStart w:id="20" w:name="X78317cb7680420c9328f6af59436aedc83d9e4f"/>
    <w:p>
      <w:pPr>
        <w:pStyle w:val="Heading2"/>
      </w:pPr>
      <w:r>
        <w:t xml:space="preserve">The Heartbeat of West African Geopolitics</w:t>
      </w:r>
    </w:p>
    <w:p>
      <w:pPr>
        <w:pStyle w:val="FirstParagraph"/>
      </w:pPr>
      <w:r>
        <w:t xml:space="preserve">In the sprawling urban landscape of West Africa few cities hold as much strategic weight as Abuja. As the planned capital city of Nigeria Abuja stands not merely as an administrative hub but as a vibrant crossroads where history, culture, and international relations converge to shape the future of a continent. For those who serve within its borders, particularly the dedicated</w:t>
      </w:r>
      <w:r>
        <w:t xml:space="preserve"> </w:t>
      </w:r>
      <w:r>
        <w:rPr>
          <w:bCs/>
          <w:b/>
        </w:rPr>
        <w:t xml:space="preserve">Diplomat</w:t>
      </w:r>
      <w:r>
        <w:t xml:space="preserve">, Abuja is both a playground for negotiation and a crucible for peacekeeping. To understand the significance of diplomacy in this region one must first appreciate that Nigeria Abuja is more than just a location on a map; it is the political heart of Africa’s most populous nation and its largest economy. It is here, amidst the sprawling ministries and gated embassies, that decisions are made which ripple across borders influencing trade agreements security protocols and humanitarian responses.</w:t>
      </w:r>
    </w:p>
    <w:p>
      <w:pPr>
        <w:pStyle w:val="BodyText"/>
      </w:pPr>
      <w:r>
        <w:t xml:space="preserve">The city itself reflects the aspirations of its host country. Unlike Lagos which grew organically from commerce and colonial port activity Abuja was designed with intentionality reflecting modernity order and unity. This deliberate planning extends into its diplomatic community where protocol precision becomes a language unto itself. A</w:t>
      </w:r>
      <w:r>
        <w:t xml:space="preserve"> </w:t>
      </w:r>
      <w:r>
        <w:rPr>
          <w:bCs/>
          <w:b/>
        </w:rPr>
        <w:t xml:space="preserve">Diplomat</w:t>
      </w:r>
      <w:r>
        <w:t xml:space="preserve"> </w:t>
      </w:r>
      <w:r>
        <w:t xml:space="preserve">operating in this environment must navigate not only complex international laws but also the subtle social fabrics woven through diverse ethnic groups within Nigeria's borders. The role demands fluency in languages beyond the official English including Hausa Yoruba and Igbo as well as deep cultural sensitivity.</w:t>
      </w:r>
    </w:p>
    <w:bookmarkEnd w:id="20"/>
    <w:bookmarkStart w:id="21" w:name="the-role-of-the-diplomat-beyond-protocol"/>
    <w:p>
      <w:pPr>
        <w:pStyle w:val="Heading2"/>
      </w:pPr>
      <w:r>
        <w:t xml:space="preserve">The Role of the Diplomat: Beyond Protocol</w:t>
      </w:r>
    </w:p>
    <w:p>
      <w:pPr>
        <w:pStyle w:val="FirstParagraph"/>
      </w:pPr>
      <w:r>
        <w:t xml:space="preserve">When we speak of a</w:t>
      </w:r>
      <w:r>
        <w:t xml:space="preserve"> </w:t>
      </w:r>
      <w:r>
        <w:rPr>
          <w:bCs/>
          <w:b/>
        </w:rPr>
        <w:t xml:space="preserve">Diplomat</w:t>
      </w:r>
      <w:r>
        <w:t xml:space="preserve">, it is crucial to dismantle the stereotype that such individuals merely host cocktail parties or file reports back to distant capitals. In reality especially within a dynamic context like Nigeria Abuja their responsibilities are multifaceted and often dangerous. The modern diplomat serves as an ambassador of soft power facilitating dialogue between conflicting parties promoting economic partnerships while safeguarding national interests.</w:t>
      </w:r>
    </w:p>
    <w:p>
      <w:pPr>
        <w:pStyle w:val="BodyText"/>
      </w:pPr>
      <w:r>
        <w:t xml:space="preserve">In Nigeria Abuja specifically diplomats play pivotal roles in regional stability efforts. As the headquarters for ECOWAS Economic Community of West African States numerous international organizations including the AU African Union have their Nigerian offices located here or nearby thus making this area a epicenter for continental policy-making. A skilled</w:t>
      </w:r>
      <w:r>
        <w:t xml:space="preserve"> </w:t>
      </w:r>
      <w:r>
        <w:rPr>
          <w:bCs/>
          <w:b/>
        </w:rPr>
        <w:t xml:space="preserve">Diplomat</w:t>
      </w:r>
      <w:r>
        <w:t xml:space="preserve"> </w:t>
      </w:r>
      <w:r>
        <w:t xml:space="preserve">must engage actively with local government officials military leaders religious figures and community elders to ensure that foreign policies align with ground realities.</w:t>
      </w:r>
    </w:p>
    <w:p>
      <w:pPr>
        <w:pStyle w:val="BodyText"/>
      </w:pPr>
      <w:r>
        <w:t xml:space="preserve">Moreover diplomacy in Nigeria Abuja requires resilience against misinformation political instability and occasionally physical threats. Whether negotiating trade deals involving oil exports or mediating humanitarian crises resulting from climate change impacts such as desertification in the north or flooding in the south diplomats must remain steadfast yet adaptable. Their ability to build trust across cultural divides directly influences how effectively their nations can collaborate on global challenges.</w:t>
      </w:r>
    </w:p>
    <w:bookmarkEnd w:id="21"/>
    <w:bookmarkStart w:id="22" w:name="economic-diplomacy-and-development"/>
    <w:p>
      <w:pPr>
        <w:pStyle w:val="Heading2"/>
      </w:pPr>
      <w:r>
        <w:t xml:space="preserve">Economic Diplomacy and Development</w:t>
      </w:r>
    </w:p>
    <w:p>
      <w:pPr>
        <w:pStyle w:val="FirstParagraph"/>
      </w:pPr>
      <w:r>
        <w:t xml:space="preserve">Beyond security concerns lies another critical dimension: economic diplomacy. Nigeria Abuja serves as a gateway for foreign investment into West Africa. With its vast natural resources burgeoning tech sector known as Yabacon Valley nearby and growing middle class attracting billions in direct foreign investment annually becomes imperative for any nation seeking engagement with this market.</w:t>
      </w:r>
    </w:p>
    <w:p>
      <w:pPr>
        <w:pStyle w:val="BodyText"/>
      </w:pPr>
      <w:r>
        <w:t xml:space="preserve">The</w:t>
      </w:r>
      <w:r>
        <w:t xml:space="preserve"> </w:t>
      </w:r>
      <w:r>
        <w:rPr>
          <w:bCs/>
          <w:b/>
        </w:rPr>
        <w:t xml:space="preserve">Diplomat</w:t>
      </w:r>
      <w:r>
        <w:t xml:space="preserve"> </w:t>
      </w:r>
      <w:r>
        <w:t xml:space="preserve">tasked with fostering these relationships acts much like an entrepreneur setting up shop abroad. They identify opportunities for collaboration between their home country’s businesses and Nigerian enterprises spanning sectors from agriculture telecommunications healthcare entertainment even sports industry Nollywood being increasingly influential globally today.</w:t>
      </w:r>
    </w:p>
    <w:p>
      <w:pPr>
        <w:pStyle w:val="BodyText"/>
      </w:pPr>
      <w:r>
        <w:t xml:space="preserve">This form of economic diplomacy fosters mutual benefit rather than exploitation ensuring that partnerships contribute positively toward sustainable development goals aligned with both local needs international standards respectively. For instance collaborations around renewable energy projects help combat environmental degradation while creating jobs simultaneously addressing two pressing issues facing modern society today.</w:t>
      </w:r>
    </w:p>
    <w:bookmarkEnd w:id="22"/>
    <w:bookmarkStart w:id="23" w:name="cultural-exchange-and-soft-power"/>
    <w:p>
      <w:pPr>
        <w:pStyle w:val="Heading2"/>
      </w:pPr>
      <w:r>
        <w:t xml:space="preserve">Cultural Exchange and Soft Power</w:t>
      </w:r>
    </w:p>
    <w:p>
      <w:pPr>
        <w:pStyle w:val="FirstParagraph"/>
      </w:pPr>
      <w:r>
        <w:t xml:space="preserve">Culture plays an enormous part in shaping perceptions about nations abroad hence soft power constitutes another essential tool available to every</w:t>
      </w:r>
      <w:r>
        <w:t xml:space="preserve"> </w:t>
      </w:r>
      <w:r>
        <w:rPr>
          <w:bCs/>
          <w:b/>
        </w:rPr>
        <w:t xml:space="preserve">Diplomat</w:t>
      </w:r>
      <w:r>
        <w:t xml:space="preserve">. Through cultural exchanges programs artistic exhibitions music festivals film screenings educational scholarships etc., embassies promote understanding reduce prejudice foster friendships among peoples from different backgrounds thereby strengthening bilateral ties over time.</w:t>
      </w:r>
    </w:p>
    <w:p>
      <w:pPr>
        <w:pStyle w:val="BodyText"/>
      </w:pPr>
      <w:r>
        <w:t xml:space="preserve">In Nigeria Abuja this aspect takes on heightened significance given the rich tapestry of traditions languages cuisines arts present throughout the country. By celebrating diversity rather than suppressing it diplomats demonstrate respect for host nation’s identity which goes a long way toward building goodwill among citizens who might otherwise feel marginalized by Western influence alone.</w:t>
      </w:r>
    </w:p>
    <w:p>
      <w:pPr>
        <w:pStyle w:val="BodyText"/>
      </w:pPr>
      <w:r>
        <w:t xml:space="preserve">Furthermore promoting Nigerian artists musicians filmmakers chefs abroad helps counter negative stereotypes often perpetuated by media outlets focusing disproportionately on poverty conflict corruption instead highlighting creativity resilience innovation present within society today. Such efforts enhance image projecting positive narrative about what makes this nation unique valuable contributor global community at large.</w:t>
      </w:r>
    </w:p>
    <w:bookmarkEnd w:id="23"/>
    <w:bookmarkStart w:id="24" w:name="the-future-of-diplomacy-in-abuja"/>
    <w:p>
      <w:pPr>
        <w:pStyle w:val="Heading2"/>
      </w:pPr>
      <w:r>
        <w:t xml:space="preserve">The Future of Diplomacy in Abuja</w:t>
      </w:r>
    </w:p>
    <w:p>
      <w:pPr>
        <w:pStyle w:val="FirstParagraph"/>
      </w:pPr>
      <w:r>
        <w:t xml:space="preserve">Looking ahead several trends will shape future work done by</w:t>
      </w:r>
      <w:r>
        <w:t xml:space="preserve"> </w:t>
      </w:r>
      <w:r>
        <w:rPr>
          <w:bCs/>
          <w:b/>
        </w:rPr>
        <w:t xml:space="preserve">Diplomats</w:t>
      </w:r>
      <w:r>
        <w:t xml:space="preserve"> </w:t>
      </w:r>
      <w:r>
        <w:t xml:space="preserve">stationed in Nigeria Abuja. Digital transformation continues disrupt traditional methods communication engagement requiring new skills sets adapted accordingly social media platforms increasingly utilized reach wider audiences engage younger demographics directly bypassing conventional gatekeepers journalists politicians.</w:t>
      </w:r>
    </w:p>
    <w:p>
      <w:pPr>
        <w:pStyle w:val="BodyText"/>
      </w:pPr>
      <w:r>
        <w:t xml:space="preserve">Additionally climate change poses unprecedented challenges demanding innovative solutions cooperative action across borders hence environmental diplomacy gaining prominence alongside traditional political military spheres mentioned earlier. Addressing issues like desertification desert encroachment flooding coastal erosion requires joint efforts involving scientists policymakers citizens alike working together towards common goal preservation planet earth future generations unborn still depend upon healthy ecosystems functioning properly without interference harmful human activities.</w:t>
      </w:r>
    </w:p>
    <w:p>
      <w:pPr>
        <w:pStyle w:val="BodyText"/>
      </w:pPr>
      <w:r>
        <w:t xml:space="preserve">Ultimately though technology changes methods employed diplomacy remains fundamentally about human connection empathy understanding differing perspectives finding common ground despite disagreements differences exist among individuals nations alike. That essence persists unchanged regardless era epoch one lives within reminding us why service matters so dearly especially places like Nigeria Abuja where stakes high consequences significant impact countless lives daily basis.</w:t>
      </w:r>
    </w:p>
    <w:bookmarkEnd w:id="24"/>
    <w:bookmarkStart w:id="25" w:name="conclusion"/>
    <w:p>
      <w:pPr>
        <w:pStyle w:val="Heading2"/>
      </w:pPr>
      <w:r>
        <w:t xml:space="preserve">Conclusion</w:t>
      </w:r>
    </w:p>
    <w:p>
      <w:pPr>
        <w:pStyle w:val="FirstParagraph"/>
      </w:pPr>
      <w:r>
        <w:t xml:space="preserve">In conclusion serving as a</w:t>
      </w:r>
      <w:r>
        <w:t xml:space="preserve"> </w:t>
      </w:r>
      <w:r>
        <w:rPr>
          <w:bCs/>
          <w:b/>
        </w:rPr>
        <w:t xml:space="preserve">Diplomat</w:t>
      </w:r>
      <w:r>
        <w:t xml:space="preserve"> </w:t>
      </w:r>
      <w:r>
        <w:t xml:space="preserve">in Nigeria Abuja represents one of most rewarding challenging endeavors available within foreign service profession today. It demands intellect courage compassion perseverance combined together seamlessly accomplish mission entrusted unto them by their respective governments societies they represent.</w:t>
      </w:r>
    </w:p>
    <w:p>
      <w:pPr>
        <w:pStyle w:val="BodyText"/>
      </w:pPr>
      <w:r>
        <w:t xml:space="preserve">Nigeria Abuja offers unparalleled opportunity make meaningful difference promote peace prosperity justice equity across region continent world at large through diligent careful thoughtful approach towards every interaction every decision made along journey ahead awaits those willing embrace challenge head on heart fully soul completely leaving legacy behind marked not only achievements attained but also relationships forged bonds created lasting impressions formed forever remembered fondly by all fortunate enough cross paths with such extraordinary individuals throughout their careers lives alike.</w:t>
      </w:r>
    </w:p>
    <w:p>
      <w:pPr>
        <w:pStyle w:val="BodyText"/>
      </w:pPr>
      <w:r>
        <w:t xml:space="preserve">© 2023 Diplomatic Studies Journal |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Diplomacy in Nigeria Abuja</dc:title>
  <dc:creator/>
  <dc:language>en</dc:language>
  <cp:keywords/>
  <dcterms:created xsi:type="dcterms:W3CDTF">2026-07-29T21:28:55Z</dcterms:created>
  <dcterms:modified xsi:type="dcterms:W3CDTF">2026-07-29T21:28:55Z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