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Uganda</w:t>
      </w:r>
      <w:r>
        <w:t xml:space="preserve"> </w:t>
      </w:r>
      <w:r>
        <w:t xml:space="preserve">Kampala</w:t>
      </w:r>
    </w:p>
    <w:bookmarkStart w:id="26" w:name="X808ea27264f6deaf1f5692769d51c61893a6084"/>
    <w:p>
      <w:pPr>
        <w:pStyle w:val="Heading1"/>
      </w:pPr>
      <w:r>
        <w:t xml:space="preserve">The Bridge of Peace and Prosperity: The Role of the Diplomat in Uganda Kampala</w:t>
      </w:r>
    </w:p>
    <w:p>
      <w:pPr>
        <w:pStyle w:val="FirstParagraph"/>
      </w:pPr>
      <w:r>
        <w:t xml:space="preserve">In the intricate tapestry of international relations, few cities serve as a nexus as vibrant and strategically significant as</w:t>
      </w:r>
      <w:r>
        <w:t xml:space="preserve"> </w:t>
      </w:r>
      <w:r>
        <w:rPr>
          <w:bCs/>
          <w:b/>
        </w:rPr>
        <w:t xml:space="preserve">Kampala, Uganda</w:t>
      </w:r>
      <w:r>
        <w:t xml:space="preserve">. Nestled on seven hills near the northern shores of Lake Victoria, Kampala is not merely the capital city of East Africa’s fastest-growing economies; it is a hub of political activity, cultural exchange, and regional stability. At the heart of this dynamic environment operates a critical figure: the</w:t>
      </w:r>
      <w:r>
        <w:t xml:space="preserve"> </w:t>
      </w:r>
      <w:r>
        <w:rPr>
          <w:bCs/>
          <w:b/>
        </w:rPr>
        <w:t xml:space="preserve">diplomat</w:t>
      </w:r>
      <w:r>
        <w:t xml:space="preserve">. The role of the diplomat in Uganda Kampala extends far beyond mere protocol or ceremonial duties. It encompasses a multifaceted mission to foster peace, drive economic development, protect human rights, and strengthen bilateral and multilateral ties. This essay explores the profound impact of diplomacy within this East African context, highlighting how diplomats serve as architects of understanding and agents of change.</w:t>
      </w:r>
    </w:p>
    <w:bookmarkStart w:id="20" w:name="the-strategic-geopolitical-context"/>
    <w:p>
      <w:pPr>
        <w:pStyle w:val="Heading2"/>
      </w:pPr>
      <w:r>
        <w:t xml:space="preserve">The Strategic Geopolitical Context</w:t>
      </w:r>
    </w:p>
    <w:p>
      <w:pPr>
        <w:pStyle w:val="FirstParagraph"/>
      </w:pPr>
      <w:r>
        <w:t xml:space="preserve">To understand the importance of a diplomat in Uganda Kampala, one must first appreciate the geopolitical weight carried by the nation. Uganda is a key member of the East African Community (EAC) and plays a pivotal role in regional security frameworks. The city itself,</w:t>
      </w:r>
      <w:r>
        <w:t xml:space="preserve"> </w:t>
      </w:r>
      <w:r>
        <w:rPr>
          <w:bCs/>
          <w:b/>
        </w:rPr>
        <w:t xml:space="preserve">Kampala</w:t>
      </w:r>
      <w:r>
        <w:t xml:space="preserve">, hosts numerous international organizations, including United Nations agencies such as the World Food Programme (WFP), UN Women, and various diplomatic missions from countries worldwide. Consequently, every interaction facilitated by a diplomat carries significant weight in shaping policy and aid distribution across East Africa.</w:t>
      </w:r>
    </w:p>
    <w:p>
      <w:pPr>
        <w:pStyle w:val="BodyText"/>
      </w:pPr>
      <w:r>
        <w:t xml:space="preserve">Diplomats stationed here are not just representatives of their home nations; they are observers and participants in the broader narrative of African integration. They navigate complex political landscapes, mediating between local governance structures and international expectations. The stability of Uganda often serves as a barometer for the health of the entire Great Lakes region. Therefore, when we speak of diplomacy in</w:t>
      </w:r>
      <w:r>
        <w:t xml:space="preserve"> </w:t>
      </w:r>
      <w:r>
        <w:rPr>
          <w:bCs/>
          <w:b/>
        </w:rPr>
        <w:t xml:space="preserve">Uganda Kampala</w:t>
      </w:r>
      <w:r>
        <w:t xml:space="preserve">, we are discussing a critical lever for regional peace and security.</w:t>
      </w:r>
    </w:p>
    <w:bookmarkEnd w:id="20"/>
    <w:bookmarkStart w:id="21" w:name="X90845888c55898b88fcff6c8ab4cb43a2b37492"/>
    <w:p>
      <w:pPr>
        <w:pStyle w:val="Heading2"/>
      </w:pPr>
      <w:r>
        <w:t xml:space="preserve">Economic Diplomacy and Development Partnerships</w:t>
      </w:r>
    </w:p>
    <w:p>
      <w:pPr>
        <w:pStyle w:val="FirstParagraph"/>
      </w:pPr>
      <w:r>
        <w:t xml:space="preserve">Beyond political maneuvering, the modern diplomat is increasingly an economic architect. In Uganda Kampala, diplomatic efforts are heavily focused on attracting foreign direct investment (FDI), facilitating trade agreements, and promoting tourism. The capital city has emerged as a commercial hub for multinational corporations entering the East African market. Diplomats work tirelessly to create favorable conditions for business by addressing regulatory hurdles, advocating for infrastructure development, and promoting Uganda’s unique assets—such as its fertile land and growing tech sector.</w:t>
      </w:r>
    </w:p>
    <w:p>
      <w:pPr>
        <w:pStyle w:val="BodyText"/>
      </w:pPr>
      <w:r>
        <w:t xml:space="preserve">Furthermore, diplomatic channels are essential in coordinating development aid. Many nations channel assistance through their embassies in</w:t>
      </w:r>
      <w:r>
        <w:t xml:space="preserve"> </w:t>
      </w:r>
      <w:r>
        <w:rPr>
          <w:bCs/>
          <w:b/>
        </w:rPr>
        <w:t xml:space="preserve">Kampala</w:t>
      </w:r>
      <w:r>
        <w:t xml:space="preserve">. A skilled diplomat ensures that aid aligns with the national priorities of Uganda, focusing on healthcare, education, and sustainable energy. By fostering strong partnerships between foreign investors and local entrepreneurs, diplomats help stimulate job creation and poverty reduction. This economic diplomacy is crucial for transforming Uganda’s potential into tangible prosperity for its citizens.</w:t>
      </w:r>
    </w:p>
    <w:bookmarkEnd w:id="21"/>
    <w:bookmarkStart w:id="22" w:name="human-rights-and-democratic-governance"/>
    <w:p>
      <w:pPr>
        <w:pStyle w:val="Heading2"/>
      </w:pPr>
      <w:r>
        <w:t xml:space="preserve">Human Rights and Democratic Governance</w:t>
      </w:r>
    </w:p>
    <w:p>
      <w:pPr>
        <w:pStyle w:val="FirstParagraph"/>
      </w:pPr>
      <w:r>
        <w:t xml:space="preserve">A vital aspect of the diplomat’s mandate in Uganda Kampala involves the promotion of human rights, democratic governance, and civil society engagement. While maintaining respectful bilateral relations, diplomats have a duty to advocate for universal values. In</w:t>
      </w:r>
      <w:r>
        <w:t xml:space="preserve"> </w:t>
      </w:r>
      <w:r>
        <w:rPr>
          <w:bCs/>
          <w:b/>
        </w:rPr>
        <w:t xml:space="preserve">Kampala</w:t>
      </w:r>
      <w:r>
        <w:t xml:space="preserve">, this often involves dialogue with government officials, opposition leaders, and civil society organizations regarding electoral processes press freedoms, and social justice.</w:t>
      </w:r>
    </w:p>
    <w:p>
      <w:pPr>
        <w:pStyle w:val="BodyText"/>
      </w:pPr>
      <w:r>
        <w:t xml:space="preserve">Diplomats serve as watchdogs and facilitators of good governance. They organize roundtables, support independent media initiatives, and provide training for local NGOs on international legal standards. This soft power approach helps strengthen democratic institutions within Uganda. By engaging openly with the populace rather than just the elite, diplomats in</w:t>
      </w:r>
      <w:r>
        <w:t xml:space="preserve"> </w:t>
      </w:r>
      <w:r>
        <w:rPr>
          <w:bCs/>
          <w:b/>
        </w:rPr>
        <w:t xml:space="preserve">Kampala</w:t>
      </w:r>
      <w:r>
        <w:t xml:space="preserve"> </w:t>
      </w:r>
      <w:r>
        <w:t xml:space="preserve">ensure that their home countries’ foreign policies reflect a commitment to human dignity and political freedom.</w:t>
      </w:r>
    </w:p>
    <w:bookmarkEnd w:id="22"/>
    <w:bookmarkStart w:id="23" w:name="cultural-exchange-and-soft-power"/>
    <w:p>
      <w:pPr>
        <w:pStyle w:val="Heading2"/>
      </w:pPr>
      <w:r>
        <w:t xml:space="preserve">Cultural Exchange and Soft Power</w:t>
      </w:r>
    </w:p>
    <w:p>
      <w:pPr>
        <w:pStyle w:val="FirstParagraph"/>
      </w:pPr>
      <w:r>
        <w:t xml:space="preserve">Diplomacy is also the art of building bridges between cultures. Uganda Kampala is a melting pot of ethnicities, languages, and traditions. Diplomats play a crucial role in facilitating cultural exchanges that foster mutual understanding. Through events hosted at embassies—such as art exhibitions, film screenings featuring Ugandan cinema, and culinary festivals—they introduce the culture of their home nations to Ugandans while simultaneously celebrating Uganda’s rich heritage.</w:t>
      </w:r>
    </w:p>
    <w:p>
      <w:pPr>
        <w:pStyle w:val="BodyText"/>
      </w:pPr>
      <w:r>
        <w:t xml:space="preserve">This cultural diplomacy serves as a form of "soft power." It humanizes foreign policy, making international relations accessible and relatable. When citizens in Kampala engage with foreign cultures through diplomatic initiatives, it breaks down stereotypes and builds long-term goodwill. These personal connections often transcend political cycles, creating a resilient network of friendship that benefits both nations regardless of current political climates.</w:t>
      </w:r>
    </w:p>
    <w:bookmarkEnd w:id="23"/>
    <w:bookmarkStart w:id="24" w:name="challenges-and-future-prospects"/>
    <w:p>
      <w:pPr>
        <w:pStyle w:val="Heading2"/>
      </w:pPr>
      <w:r>
        <w:t xml:space="preserve">Challenges and Future Prospects</w:t>
      </w:r>
    </w:p>
    <w:p>
      <w:pPr>
        <w:pStyle w:val="FirstParagraph"/>
      </w:pPr>
      <w:r>
        <w:t xml:space="preserve">The work of the diplomat in Uganda Kampala is not without challenges. Navigating bureaucratic inefficiencies, addressing corruption concerns, and managing regional conflicts require high levels of diplomatic skill and resilience. Additionally, as digital technology transforms communication, diplomats must adapt to virtual engagement while maintaining the importance of face-to-face interactions.</w:t>
      </w:r>
    </w:p>
    <w:p>
      <w:pPr>
        <w:pStyle w:val="BodyText"/>
      </w:pPr>
      <w:r>
        <w:t xml:space="preserve">Looking ahead, the role will likely expand to include climate change diplomacy. Uganda is vulnerable to environmental shifts, and</w:t>
      </w:r>
      <w:r>
        <w:t xml:space="preserve"> </w:t>
      </w:r>
      <w:r>
        <w:rPr>
          <w:bCs/>
          <w:b/>
        </w:rPr>
        <w:t xml:space="preserve">Kampala</w:t>
      </w:r>
      <w:r>
        <w:t xml:space="preserve"> </w:t>
      </w:r>
      <w:r>
        <w:t xml:space="preserve">is at the forefront of discussions regarding sustainable development in Africa. Diplomats will need to collaborate closely with international partners on green energy projects and conservation efforts.</w:t>
      </w:r>
    </w:p>
    <w:bookmarkEnd w:id="24"/>
    <w:bookmarkStart w:id="25" w:name="conclusion"/>
    <w:p>
      <w:pPr>
        <w:pStyle w:val="Heading2"/>
      </w:pPr>
      <w:r>
        <w:t xml:space="preserve">Conclusion</w:t>
      </w:r>
    </w:p>
    <w:p>
      <w:pPr>
        <w:pStyle w:val="FirstParagraph"/>
      </w:pPr>
      <w:r>
        <w:t xml:space="preserve">In conclusion, the diplomat stationed in Uganda Kampala is a pivotal figure in the machinery of global and regional cooperation. From fostering peace and security to driving economic growth, promoting human rights, and facilitating cultural exchange, their work touches every aspect of life in this vibrant capital city. The unique position of</w:t>
      </w:r>
      <w:r>
        <w:t xml:space="preserve"> </w:t>
      </w:r>
      <w:r>
        <w:rPr>
          <w:bCs/>
          <w:b/>
        </w:rPr>
        <w:t xml:space="preserve">Uganda Kampala</w:t>
      </w:r>
      <w:r>
        <w:t xml:space="preserve"> </w:t>
      </w:r>
      <w:r>
        <w:t xml:space="preserve">as a central player in East African affairs means that the actions of diplomats here have ripple effects across the continent. As global challenges become more interconnected, the need for skilled, empathetic, and strategic diplomacy in</w:t>
      </w:r>
      <w:r>
        <w:t xml:space="preserve"> </w:t>
      </w:r>
      <w:r>
        <w:rPr>
          <w:bCs/>
          <w:b/>
        </w:rPr>
        <w:t xml:space="preserve">Kampala</w:t>
      </w:r>
      <w:r>
        <w:t xml:space="preserve"> </w:t>
      </w:r>
      <w:r>
        <w:t xml:space="preserve">will only grow stronger. Ultimately, these individuals serve not just their home governments but also contribute significantly to a more stable, prosperous, and unified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Diplomat in Uganda Kampala</dc:title>
  <dc:creator/>
  <dc:language>en</dc:language>
  <cp:keywords/>
  <dcterms:created xsi:type="dcterms:W3CDTF">2026-07-29T10:35:34Z</dcterms:created>
  <dcterms:modified xsi:type="dcterms:W3CDTF">2026-07-29T10:35:34Z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