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Primary</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the-pillar-of-primary-care"/>
    <w:p>
      <w:pPr>
        <w:pStyle w:val="Heading1"/>
      </w:pPr>
      <w:r>
        <w:t xml:space="preserve">The Pillar of Primary Care</w:t>
      </w:r>
    </w:p>
    <w:p>
      <w:pPr>
        <w:pStyle w:val="FirstParagraph"/>
      </w:pPr>
      <w:r>
        <w:t xml:space="preserve">An Analysis of the Doctor General Practitioner in Sri Lanka Colombo</w:t>
      </w:r>
    </w:p>
    <w:p>
      <w:pPr>
        <w:pStyle w:val="BodyText"/>
      </w:pPr>
      <w:r>
        <w:t xml:space="preserve">In the rapidly evolving landscape of modern healthcare, the significance of primary care cannot be overstated. Nowhere is this more evident than in Sri Lanka Colombo, a metropolis that serves as both an economic hub and a complex social ecosystem where diverse populations intersect. Within this urban framework, the Doctor General Practitioner (GP) emerges not merely as a medical professional but as the critical first line of defense for public health. This essay explores the multifaceted role of the Doctor General Practitioner in Sri Lanka Colombo, examining their function as gatekeepers to specialized care, providers of holistic wellness, and essential stabilizers in an increasingly urbanized healthcare environment.</w:t>
      </w:r>
    </w:p>
    <w:p>
      <w:pPr>
        <w:pStyle w:val="BodyText"/>
      </w:pPr>
      <w:r>
        <w:t xml:space="preserve">To understand the weight carried by a Doctor General Practitioner in Sri Lanka Colombo, one must first appreciate the demographic reality of the region. Colombo is not just a city; it is a microcosm of national health challenges. It houses populations ranging from high-income executives living in fortified suburbs to low-income laborers residing in densely packed inner-city neighborhoods. The Doctor General Practitioner serves as the common thread binding these disparate groups together through accessible medical care. Unlike specialists who deal with specific organ systems or diseases, a Doctor General Practitioner is trained to address the whole patient. In Sri Lanka Colombo, where lifestyle diseases such as diabetes, hypertension, and cardiovascular disorders are reaching epidemic proportions due to urbanization and dietary changes, the ability of a GP to diagnose early complications is paramount.</w:t>
      </w:r>
    </w:p>
    <w:p>
      <w:pPr>
        <w:pStyle w:val="BodyText"/>
      </w:pPr>
      <w:r>
        <w:t xml:space="preserve">The role of the Doctor General Practitioner extends far beyond simple illness treatment. They function primarily as gatekeepers within the healthcare system. In Sri Lanka Colombo’s bustling medical landscape, hospitals are often overcrowded with cases that could have been managed at a primary care level. By acting as a funnel for patient needs, GPs ensure that tertiary hospitals remain available for critical emergencies and complex surgical interventions. This triage function is vital for the efficiency of the entire healthcare infrastructure in Sri Lanka Colombo. When a resident of Colombo presents with non-specific symptoms such as fatigue, mild abdominal pain, or chronic coughs, it is the Doctor General Practitioner who conducts the initial differential diagnosis. If specialist care is required, they provide referrals that are medically justified and documented, thereby preventing unnecessary strain on specialized departments.</w:t>
      </w:r>
    </w:p>
    <w:p>
      <w:pPr>
        <w:pStyle w:val="BodyText"/>
      </w:pPr>
      <w:r>
        <w:t xml:space="preserve">Moreover, the cultural context of Sri Lanka significantly influences how a Doctor General Practitioner operates in Colombo. Traditional beliefs regarding health and illness often coexist with modern medical science. A competent GP in this region must possess high cultural competence to navigate these dualities effectively. They often act as educators, bridging the gap between scientific medicine and traditional practices without alienating their patients who may rely on home remedies or Ayurvedic treatments. This holistic approach fosters trust, which is the currency of effective healthcare. In a competitive market like Sri Lanka Colombo, where private clinics abound alongside government facilities, the longevity of patient relationships often depends on this empathetic communication style cultivated by General Practitioners.</w:t>
      </w:r>
    </w:p>
    <w:p>
      <w:pPr>
        <w:pStyle w:val="BodyText"/>
      </w:pPr>
      <w:r>
        <w:t xml:space="preserve">Pediatric and geriatric care represent two other critical domains where the Doctor General Practitioner shines in Sri Lanka Colombo. With an aging population becoming more visible in urban centers, GPs are increasingly tasked with managing chronic conditions among the elderly, coordinating their medications to prevent adverse interactions. Simultaneously, they provide routine immunizations and developmental checks for children. In a city as fast-paced as Colombo, where both parents often work full-time jobs requiring long commutes or overtime hours having a trusted Doctor General Practitioner who knows the medical history of the entire family offers unparalleled convenience and continuity of care.</w:t>
      </w:r>
    </w:p>
    <w:p>
      <w:pPr>
        <w:pStyle w:val="BodyText"/>
      </w:pPr>
      <w:r>
        <w:t xml:space="preserve">The rise of non-communicable diseases (NCDs) has further cemented the importance of GPs. In Sri Lanka Colombo, lifestyle-induced illnesses account for a significant majority of morbidity. Preventative medicine is the forte of the Doctor General Practitioner. Through regular health screenings, counseling on diet and exercise, and smoking cessation programs GPs play a proactive role in mitigating these risks. This preventative strategy not only improves individual health outcomes but also reduces the long-term economic burden on families and the national healthcare system. By focusing on prevention rather than cure GPs contribute significantly to the sustainability of healthcare resources in Sri Lanka Colombo.</w:t>
      </w:r>
    </w:p>
    <w:p>
      <w:pPr>
        <w:pStyle w:val="BodyText"/>
      </w:pPr>
      <w:r>
        <w:t xml:space="preserve">Furthermore, the mental health crisis is another area where GPs are indispensable. Stigma surrounding psychological issues remains high in many parts of Sri Lanka, yet urban stress levels are soaring in Colombo. Often before a patient visits a psychiatrist or psychologist their first point of contact is their GP. A skilled Doctor General Practitioner can identify early signs of depression anxiety or burnout and provide initial counseling or refer the patient to appropriate mental health services. In doing so they break down barriers to mental healthcare ensuring that psychological well-being is integrated into general physical health management.</w:t>
      </w:r>
    </w:p>
    <w:p>
      <w:pPr>
        <w:pStyle w:val="BodyText"/>
      </w:pPr>
      <w:r>
        <w:t xml:space="preserve">In conclusion the Doctor General Practitioner in Sri Lanka Colombo stands as a cornerstone of the healthcare system. Their role transcends basic medical treatment encompassing prevention education gatekeeping and holistic patient management. As Sri Lanka Colombo continues to grow and change facing new challenges related to urbanization aging populations and lifestyle diseases the demand for high-quality primary care will only increase. Strengthening this sector by supporting GPs through better training incentives and integration into broader public health initiatives is essential for maintaining the well-being of Colombo’s diverse population. Ultimately the Doctor General Practitioner is not just treating symptoms but nurturing healthier communities one patient at a time.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Primary Care: The Role of the Doctor General Practitioner in Sri Lanka Colombo</dc:title>
  <dc:creator/>
  <dc:language>en</dc:language>
  <cp:keywords/>
  <dcterms:created xsi:type="dcterms:W3CDTF">2026-07-29T10:17:25Z</dcterms:created>
  <dcterms:modified xsi:type="dcterms:W3CDTF">2026-07-29T10:17:25Z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