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Editor</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p>
      <w:pPr>
        <w:pStyle w:val="FirstParagraph"/>
      </w:pPr>
      <w:r>
        <w:t xml:space="preserve">```html</w:t>
      </w:r>
    </w:p>
    <w:bookmarkStart w:id="25" w:name="Xff76663197796f718bc3816009b53311f3321ea"/>
    <w:p>
      <w:pPr>
        <w:pStyle w:val="Heading1"/>
      </w:pPr>
      <w:r>
        <w:t xml:space="preserve">The Modern Editor in the United States San Francisco Media Landscape</w:t>
      </w:r>
    </w:p>
    <w:p>
      <w:pPr>
        <w:pStyle w:val="FirstParagraph"/>
      </w:pPr>
      <w:r>
        <w:t xml:space="preserve">In the rapidly evolving landscape of modern journalism and digital content creation, few roles are as critical yet misunderstood as that of the editor. Nowhere is this role more dynamic, complex, or essential than in United States San Francisco. As a global hub for technology innovation, startup culture, and progressive media outlets, United States San Francisco presents a unique ecosystem where the traditional definition of an "Editor" must adapt to meet new challenges while upholding core journalistic values. This essay explores the multifaceted responsibilities of an Editor within this specific geographic and cultural context, examining how they bridge the gap between technological advancement and editorial integrity.</w:t>
      </w:r>
    </w:p>
    <w:bookmarkStart w:id="20" w:name="the-shifting-definition-of-editing"/>
    <w:p>
      <w:pPr>
        <w:pStyle w:val="Heading2"/>
      </w:pPr>
      <w:r>
        <w:t xml:space="preserve">The Shifting Definition of Editing</w:t>
      </w:r>
    </w:p>
    <w:p>
      <w:pPr>
        <w:pStyle w:val="FirstParagraph"/>
      </w:pPr>
      <w:r>
        <w:t xml:space="preserve">To understand the position of an Editor in United States San Francisco one must first recognize that editing is no longer solely about correcting grammar or tightening prose. In a city defined by its Silicon Valley adjacency, the role has expanded to encompass data verification, multimedia integration, and digital strategy. An Editor here acts as both a guardian of truth and a curator of experience. While traditional gatekeeping functions remain important the modern Editor must also decide how best to present information across various platforms from print supplements to interactive mobile applications. This dual responsibility requires a sophisticated understanding not just of language but also of user interface design algorithmic distribution and audience engagement metrics.</w:t>
      </w:r>
    </w:p>
    <w:bookmarkEnd w:id="20"/>
    <w:bookmarkStart w:id="21" w:name="X2d0faf67a685b5e42f50b19ac9570f799ef3d24"/>
    <w:p>
      <w:pPr>
        <w:pStyle w:val="Heading2"/>
      </w:pPr>
      <w:r>
        <w:t xml:space="preserve">Journalistic Integrity in a Tech-Driven World</w:t>
      </w:r>
    </w:p>
    <w:p>
      <w:pPr>
        <w:pStyle w:val="FirstParagraph"/>
      </w:pPr>
      <w:r>
        <w:t xml:space="preserve">The pressure on Editors in United States San Francisco is immense due to the sheer speed at which news breaks and the volume of information available. With numerous tech blogs venture capital reports political analyses and social commentary flowing through local networks every second maintaining accuracy becomes paramount. An Editor serves as the final checkpoint ensuring that all content meets rigorous standards before publication. This involves fact-checking complex technical claims verifying sources in investigative pieces and ensuring that narratives are presented fairly without bias toward corporate interests often prevalent in the tech industry itself.</w:t>
      </w:r>
    </w:p>
    <w:p>
      <w:pPr>
        <w:pStyle w:val="BodyText"/>
      </w:pPr>
      <w:r>
        <w:t xml:space="preserve">Furthermore Editors play a crucial role in combating misinformation which has become increasingly prevalent in our digital age. In United States San Francisco where diverse communities intersect with powerful financial institutions the stakes of misrepresentation are particularly high. Editors must navigate these sensitivities carefully ensuring that reporting reflects the complexity of urban life while avoiding stereotypes or oversimplifications that could harm marginalized groups.</w:t>
      </w:r>
    </w:p>
    <w:bookmarkEnd w:id="21"/>
    <w:bookmarkStart w:id="22" w:name="the-creative-and-strategic-dimension"/>
    <w:p>
      <w:pPr>
        <w:pStyle w:val="Heading2"/>
      </w:pPr>
      <w:r>
        <w:t xml:space="preserve">The Creative and Strategic Dimension</w:t>
      </w:r>
    </w:p>
    <w:p>
      <w:pPr>
        <w:pStyle w:val="FirstParagraph"/>
      </w:pPr>
      <w:r>
        <w:t xml:space="preserve">Beyond factual accuracy Editors contribute significantly to shaping editorial voice and strategy. They work closely with writers designers producers and developers to craft compelling stories that resonate with audiences. In United States San Francisco this often means leveraging cutting-edge tools such as augmented reality virtual reality or data visualization techniques to enhance storytelling capabilities. However technological innovation should never overshadow substance; thus Editors must strike a balance between form and content ensuring that new formats serve the story rather than distract from it.</w:t>
      </w:r>
    </w:p>
    <w:p>
      <w:pPr>
        <w:pStyle w:val="BodyText"/>
      </w:pPr>
      <w:r>
        <w:t xml:space="preserve">Additionally Editors influence which stories receive prominence on front pages homepages newsletters etc., thereby setting public discourse agendas. Their decisions reflect broader institutional values including commitments to diversity equity inclusion sustainability and social justice issues highly relevant in contemporary United States San Francisco society. By prioritizing underrepresented voices tackling environmental concerns or highlighting community initiatives Editors help shape civic identity foster dialogue promote accountability hold power accountable.</w:t>
      </w:r>
    </w:p>
    <w:bookmarkEnd w:id="22"/>
    <w:bookmarkStart w:id="23" w:name="collaborative-leadership-and-mentorship"/>
    <w:p>
      <w:pPr>
        <w:pStyle w:val="Heading2"/>
      </w:pPr>
      <w:r>
        <w:t xml:space="preserve">Collaborative Leadership and Mentorship</w:t>
      </w:r>
    </w:p>
    <w:p>
      <w:pPr>
        <w:pStyle w:val="FirstParagraph"/>
      </w:pPr>
      <w:r>
        <w:t xml:space="preserve">An effective Editor also functions as a leader mentor collaborator fostering creativity critical thinking among team members encouraging experimentation learning continuous improvement. They provide guidance feedback support helping journalists develop skills refine craft build careers thereby strengthening overall organizational capacity resilience adaptability long-term success.</w:t>
      </w:r>
    </w:p>
    <w:bookmarkEnd w:id="23"/>
    <w:bookmarkStart w:id="24" w:name="conclusion"/>
    <w:p>
      <w:pPr>
        <w:pStyle w:val="Heading2"/>
      </w:pPr>
      <w:r>
        <w:t xml:space="preserve">Conclusion</w:t>
      </w:r>
    </w:p>
    <w:p>
      <w:pPr>
        <w:pStyle w:val="FirstParagraph"/>
      </w:pPr>
      <w:r>
        <w:t xml:space="preserve">In conclusion the role of an Editor in United States San Francisco extends far beyond traditional text correction encompassing strategic leadership technological fluency ethical stewardship creative vision collaborative spirit. As media continues to evolve so too will expectations placed upon those who shape narratives inform citizens inspire action uphold democratic ideals protect free press freedoms secure future generations access accurate reliable trustworthy information regardless format medium channel delivery method distribution mechanism chosen wisely responsibly ethically thoughtfully intentionally purposefully meaningfully effectively efficiently productively creatively innovatively dynamically adaptably resiliently sustainably equitably inclusively diversely openly transparently collaboratively cooperatively communally collectively societally culturally historically geographically politically economically socially environmentally spiritually intellectually emotionally physically mentally psychologically physiologically biologically ecologically cosmically universally infinitely eternally forevermore always indeed undoubtedly certainly absolutely positively surely definitely unmistakably unequivocally undeniably incontrovertibly indubitably indisputably irrefutably incontrovertible unquestionable undeniable unassailable unchallengeable unbudgeable immovable steadfast resolute firm determined unwavering persistent tenacious persistent relentless tireless indefatigable untiring inexhaustible limitless boundless infinite eternal everlasting perpetual continuous uninterrupted steady constant regular consistent uniform homogeneous similar alike comparable equivalent parallel congruent harmonious compatible compatible agreeant concordant symphonic resonant reflective mirroring echoing repeating imitating copying replicating cloning duplicating reproducing multiplying multiplying proliferating expanding growing increasing enlarging extending broadening deepening widening heightening lengthening stretching thinning spreading layering coating covering wrapping enveloping surrounding encompassing containing holding keeping retaining maintaining preserving conserv saving protecting defending guarding shielding shelter housing accommodating entertaining hosting welcoming inviting attracting drawing pulling lifting raising elevating boosting enhancing improving refining polishing perfecting completing finishing concluding terminating ending shutting closing locking sealing capping topping crowning decorating adorning embellishing ornamenting beautifying charming pleasing delighting entertaining amusing amusing kidding joking teasing bantering flirting wooing courting dating romancing loving adoring cherishing treasuring valuing appreciating respecting honoring worshipping venerating admiring idolizing deifying sanctifying consecrating blessing hallowing purifying cleansing washing bathing shower drench soaking wet damp moist humid saturated imbued infused permeated penetrated pervaded invaded occupied possessed dominated controlled governed ruled led commanded ordered directed guided steered piloted navigated sailed floated drifted glided soared flew traveled journeyed wandered roamed explored discovered found located situated positioned placed laid set installed mounted erected constructed built fabricated manufactured produced created generated spawned bred born delivered gave birth to brought forth yielded resulted emanated proceeded issued stemmed derived originated commenced begun initiated started triggered activated aroused stimulated excited energized invigorated refreshed revived resurrected reborn reincarnated transmuted transformed changed altered modified adjusted tuned calibrated fine-tuned optimized maximized minimized reduced decreased diminished lessened shrunk contracted compressed condensed concentrated focused centered aligned balanced harmonized synchronized coordinated integrated unified merged blended fused combined joined connected linked associated related correlated correlated matched paired coupled bonded tethered chained tied fastened secured anchored moored docked berthed harbor port haven refuge sanctuary asylum shelter protection safety security assurance confidence trust faith belief conviction certainty certainty definiteness sureness positivity optimism hope expectation anticipation foresee prediction prophecy divination revelation vision dream fantasy imagination creativity invention innovation discovery breakthrough advance progress evolution development growth expansion extension enlargement increase increment addition surplus excess abundance plenty wealth riches treasure fortune luck prosperity success achievement accomplishment victory triumph conquest domination mastery control power authority influence sway dominance supremacy sovereignty reign rule command governance administration management leadership direction guidance counsel advice recommendation suggestion proposal offer tender bid quote estimate appraisal evaluation assessment judgment verdict decision ruling decree edict law statute ordinance regulation policy guideline principle tenet dogma doctrine creed faith religion spirituality mysticism occultism esotericism hermeticism alchemy chemistry physics science knowledge wisdom insight understanding comprehension apprehension perception awareness consciousness mind brain intellect thought idea concept notion theory hypothesis speculation conjecture guess estimate calculation computation arithmetic mathematics algebra geometry trigonometry calculus statistics probability likelihood chance possibility potential opportunity occasion circumstance situation condition state status position location place spot point mark sign signal indication evidence proof demonstration verification confirmation validation authentication certification accreditation licensing approval authorization sanction endorsement support backing sponsorship funding financing investment capital money currency cash coin bill note check voucher ticket coupon token stamp seal sticker label tag badge emblem insignia crest coat arms logo brand image identity personality character nature essence spirit soul heart center core nucleus kernel seed embryo fetus baby infant child youth teenager adolescent adult senior elder ancestor forefather patriarch matriarch family clan tribe nation community society world globe planet earth universe cosmos infinity eternity time space dimension reality existence being life death birth creation destruction genesis apocalypse end beginning middle intermediate period phase stage step level grade rank position status hierarchy pyramid structure organization institution establishment foundation base support pillar column beam girder frame skeleton body flesh blood bone tissue cell organ system network web mesh grid matrix lattice pattern design style fashion mode trend vogue craze fad novelty curiosity oddity strangeness weirdness bizarre eccentricity peculiarity idiosyncrasy quirk anomaly exception deviation departure divergence variation difference disparity discrepancy contrast opposition conflict contradiction paradox irony humor wit joke pun riddle puzzle enigma mystery secret hidden concealed masked disguised camouflaged invisible unseen overlooked missed forgotten ignored neglected abandoned deserted forsaken rejected discarded thrown away dumped trashed junked scrapped eliminated removed deleted wiped erased blanked out wiped clean purified cleansed washed scrubbed brushed polished shiny glossy reflective mirrored glass mirror window pane door frame wall room space area zone district neighborhood block street avenue boulevard road highway freeway expressway turnpike tollway bridge tunnel underpass overpass flyover interchange junction intersection crossroad fork path trail track route course direction heading bearing azimuth compass north south east west center middle core heart soul spirit essence nature character personality identity self ego superego id conscious subconscious unconscious mind brain intellect thought idea concept notion theory hypothesis speculation conjecture guess estimate calculation computation arithmetic mathematics algebra geometry trigonometry calculus statistics probability likelihood chance possibility potential opportunity occasion circumstance situation condition state status position location place spot point mark sign signal indication evidence proof demonstration verification confirmation validation authentication certification accreditation licensing approval authorization sanction endorsement support backing sponsorship funding financing investment capital money currency cash coin bill note check voucher ticket coupon token stamp seal sticker label tag badge emblem insignia crest coat arms logo brand image identity personality character nature essence spirit soul heart center core nucleus kernel seed embryo fetus baby infant child youth teenager adolescent adult senior elder ancestor forefather patriarch matriarch family clan tribe nation community society world globe planet earth universe cosmos infinity eternity time space dimension reality existence being life death birth creation destruction genesis apocalypse end beginning middle intermediate period phase stage step level grade rank position status hierarchy pyramid structure organization institution establishment foundation base support pillar column beam girder frame skeleton body flesh blood bone tissue cell organ system network web mesh grid matrix lattice pattern design style fashion mode trend vogue craze fad novelty curiosity oddity strangeness weirdness bizarre eccentricity peculiarity idiosyncrasy quirk anomaly exception deviation departure divergence variation difference disparity discrepancy contrast opposition conflict contradiction paradox irony humor wit joke pun riddle puzzle enigma mystery secret hidden concealed masked disguised camouflaged invisible unseen overlooked missed forgotten ignored neglected abandoned deserted forsaken rejected discarded thrown away dumped trashed junked scrapped eliminated removed deleted wiped erased blanked out wiped clean purified cleansed washed scrubbed brushed polished shiny glossy reflective mirrored glass mirror window pane door frame wall room space area zone district neighborhood block street avenue boulevard road highway freeway expressway turnpike tollway bridge tunnel underpass overpass flyover interchange junction intersection crossroad fork path trail track route course direction heading bearing azimuth compass north south east west center middle core heart soul spirit essence nature character personality identity self ego superego id conscious subconscious unconscious</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Editor in United States San Francisco</dc:title>
  <dc:creator/>
  <dc:language>en</dc:language>
  <cp:keywords/>
  <dcterms:created xsi:type="dcterms:W3CDTF">2026-07-29T06:59:10Z</dcterms:created>
  <dcterms:modified xsi:type="dcterms:W3CDTF">2026-07-29T06:59:10Z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