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6" w:name="X7c13d380fd080fce85cbb268a38205414cdcbca"/>
    <w:p>
      <w:pPr>
        <w:pStyle w:val="Heading1"/>
      </w:pPr>
      <w:r>
        <w:t xml:space="preserve">The Role of the Electrical Engineer in DR Congo Kinshasa</w:t>
      </w:r>
    </w:p>
    <w:p>
      <w:pPr>
        <w:pStyle w:val="FirstParagraph"/>
      </w:pPr>
      <w:r>
        <w:t xml:space="preserve">The Democratic Republic of Congo, specifically its capital city Kinshasa, stands at a critical juncture in its developmental history. As one of the most densely populated cities in Africa with over fifteen million inhabitants, Kinshasa faces immense pressure to modernize its infrastructure. At the heart of this transformation lies a crucial profession: the Electrical Engineer. This essay explores the multifaceted role of Electrical Engineers within DR Congo Kinshasa, examining how their expertise is indispensable for addressing challenges related to energy access, urban development, industrial growth, and sustainable innovation.</w:t>
      </w:r>
    </w:p>
    <w:bookmarkStart w:id="20" w:name="X6d4e83e094e802c57f883e63f4f9bcecd267a89"/>
    <w:p>
      <w:pPr>
        <w:pStyle w:val="Heading2"/>
      </w:pPr>
      <w:r>
        <w:t xml:space="preserve">The Energy Crisis and Infrastructure Development</w:t>
      </w:r>
    </w:p>
    <w:p>
      <w:pPr>
        <w:pStyle w:val="FirstParagraph"/>
      </w:pPr>
      <w:r>
        <w:t xml:space="preserve">Kinshasa suffers from a significant deficit in reliable electricity supply. Despite being located near the mighty Inga Dam on the Congo River—one of the most powerful hydropower resources on Earth—many residents lack consistent access to power. The existing grid infrastructure is often outdated, inefficient, and prone to failure. Here, Electrical Engineers play a pivotal role in designing, maintaining, and upgrading power distribution networks.</w:t>
      </w:r>
    </w:p>
    <w:p>
      <w:pPr>
        <w:pStyle w:val="BodyText"/>
      </w:pPr>
      <w:r>
        <w:t xml:space="preserve">In DR Congo Kinshasa, these professionals are tasked with diagnosing faults in the aging transmission lines of the national utility company Énergie de Kinshasa (EdK). They design smart grid technologies that can reduce energy loss and improve reliability. Furthermore, they lead initiatives to integrate renewable energy sources such as solar power into the local microgrids. This diversification is not just an engineering challenge but a socio-economic imperative for DR Congo Kinshasa, where blackouts disrupt daily life and hinder economic activity.</w:t>
      </w:r>
    </w:p>
    <w:bookmarkEnd w:id="20"/>
    <w:bookmarkStart w:id="21" w:name="X690095ea0ad7b82bf1d8268474252eb0074ee6b"/>
    <w:p>
      <w:pPr>
        <w:pStyle w:val="Heading2"/>
      </w:pPr>
      <w:r>
        <w:t xml:space="preserve">Supporting Industrial and Economic Growth</w:t>
      </w:r>
    </w:p>
    <w:p>
      <w:pPr>
        <w:pStyle w:val="FirstParagraph"/>
      </w:pPr>
      <w:r>
        <w:t xml:space="preserve">The economic potential of DR Congo Kinshasa is vast, particularly in mining, manufacturing, and services. However, industries cannot thrive without stable electricity. Electrical Engineers are essential in providing the technical solutions needed to power factories, data centers, and commercial buildings. They ensure that electrical systems meet international safety and efficiency standards while remaining affordable for local businesses.</w:t>
      </w:r>
    </w:p>
    <w:p>
      <w:pPr>
        <w:pStyle w:val="BodyText"/>
      </w:pPr>
      <w:r>
        <w:t xml:space="preserve">In DR Congo Kinshasa’s mining sector—particularly in the surrounding regions supplying cobalt and copper—Electrical Engineers design high-voltage systems used in processing plants. Their work directly impacts the global supply chain, as the DRC is a leading producer of cobalt, a critical component in electric vehicle batteries. By optimizing energy consumption and ensuring operational continuity, Electrical Engineers contribute to both national revenue and global technological advancement.</w:t>
      </w:r>
    </w:p>
    <w:bookmarkEnd w:id="21"/>
    <w:bookmarkStart w:id="22" w:name="X23bc80c9cc80a6c5fc48fe0acac555b39b4e189"/>
    <w:p>
      <w:pPr>
        <w:pStyle w:val="Heading2"/>
      </w:pPr>
      <w:r>
        <w:t xml:space="preserve">Sustainable Urban Planning and Smart Cities</w:t>
      </w:r>
    </w:p>
    <w:p>
      <w:pPr>
        <w:pStyle w:val="FirstParagraph"/>
      </w:pPr>
      <w:r>
        <w:t xml:space="preserve">Kinshasa is growing rapidly, with urban sprawl presenting new challenges for infrastructure planning. Electrical Engineers are increasingly involved in smart city initiatives that aim to create more livable, efficient, and sustainable urban environments. In DR Congo Kinshasa, this includes the installation of energy-efficient street lighting systems powered by solar panels, which reduce maintenance costs and carbon emissions.</w:t>
      </w:r>
    </w:p>
    <w:p>
      <w:pPr>
        <w:pStyle w:val="BodyText"/>
      </w:pPr>
      <w:r>
        <w:t xml:space="preserve">Moreover, Electrical Engineers collaborate with civil engineers and urban planners to integrate electrical infrastructure into new housing developments. This includes designing resilient power systems that can withstand extreme weather events and population density pressures. The concept of “smart grids” is gaining traction in DR Congo Kinshasa, where real-time monitoring systems help balance supply and demand, preventing overloads during peak hours.</w:t>
      </w:r>
    </w:p>
    <w:bookmarkEnd w:id="22"/>
    <w:bookmarkStart w:id="23" w:name="X16ad2c7f6490a6919a4d70d024061c20999e0e5"/>
    <w:p>
      <w:pPr>
        <w:pStyle w:val="Heading2"/>
      </w:pPr>
      <w:r>
        <w:t xml:space="preserve">Education, Capacity Building, and Innovation</w:t>
      </w:r>
    </w:p>
    <w:p>
      <w:pPr>
        <w:pStyle w:val="FirstParagraph"/>
      </w:pPr>
      <w:r>
        <w:t xml:space="preserve">A key aspect of the Electrical Engineer’s role in DR Congo Kinshasa is education and mentorship. There is a pressing need to train the next generation of engineers to take on these complex challenges. Universities and technical institutes in Kinshasa are expanding their engineering programs to meet this demand.</w:t>
      </w:r>
    </w:p>
    <w:p>
      <w:pPr>
        <w:pStyle w:val="BodyText"/>
      </w:pPr>
      <w:r>
        <w:t xml:space="preserve">Senior Electrical Engineers often serve as mentors, sharing knowledge with students and junior professionals. They also engage in research and development, adapting technologies suited for tropical climates and local resource constraints. For instance, developing low-cost solar inverters or energy storage solutions tailored to DR Congo Kinshasa’s specific needs is an area of active innovation.</w:t>
      </w:r>
    </w:p>
    <w:bookmarkEnd w:id="23"/>
    <w:bookmarkStart w:id="24" w:name="challenges-faced-by-electrical-engineers"/>
    <w:p>
      <w:pPr>
        <w:pStyle w:val="Heading2"/>
      </w:pPr>
      <w:r>
        <w:t xml:space="preserve">Challenges Faced by Electrical Engineers</w:t>
      </w:r>
    </w:p>
    <w:p>
      <w:pPr>
        <w:pStyle w:val="FirstParagraph"/>
      </w:pPr>
      <w:r>
        <w:t xml:space="preserve">Despite their importance, Electrical Engineers in DR Congo Kinshasa face numerous challenges. These include limited funding for projects, bureaucratic hurdles, and a shortage of advanced technical equipment. Additionally, brain drain remains a concern as many skilled professionals seek opportunities abroad.</w:t>
      </w:r>
    </w:p>
    <w:p>
      <w:pPr>
        <w:pStyle w:val="BodyText"/>
      </w:pPr>
      <w:r>
        <w:t xml:space="preserve">To overcome these obstacles, collaboration between the government, private sector, and international partners is essential. Public-private partnerships can provide the necessary resources for large-scale infrastructure projects in DR Congo Kinshasa. Furthermore, policies that incentivize local innovation and protect intellectual property can encourage engineers to stay and contribute to national development.</w:t>
      </w:r>
    </w:p>
    <w:bookmarkEnd w:id="24"/>
    <w:bookmarkStart w:id="25" w:name="conclusion"/>
    <w:p>
      <w:pPr>
        <w:pStyle w:val="Heading2"/>
      </w:pPr>
      <w:r>
        <w:t xml:space="preserve">Conclusion</w:t>
      </w:r>
    </w:p>
    <w:p>
      <w:pPr>
        <w:pStyle w:val="FirstParagraph"/>
      </w:pPr>
      <w:r>
        <w:t xml:space="preserve">The Electrical Engineer is not just a technician but a catalyst for progress in DR Congo Kinshasa. From ensuring reliable electricity supply to driving industrial growth and promoting sustainability, their contributions are foundational to the city’s future. As DR Congo Kinshasa continues to evolve, the role of Electrical Engineers will only grow in significance. Investing in their training, resources, and innovation is an investment in the stability and prosperity of one of Africa’s most dynamic urban centers.</w:t>
      </w:r>
    </w:p>
    <w:p>
      <w:pPr>
        <w:pStyle w:val="BodyText"/>
      </w:pPr>
      <w:r>
        <w:t xml:space="preserve">In conclusion, addressing the infrastructural needs of DR Congo Kinshasa requires a robust cadre of Electrical Engineers who are equipped with modern skills and supported by enabling policies. Their work bridges the gap between potential and reality, turning Kinshasa into a hub for energy innovation and economic resilience in Central Africa. The success of this endeavor depends on recognizing the strategic value of the Electrical Engineer in shaping DR Congo Kinshasa’s future.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DR Congo Kinshasa</dc:title>
  <dc:creator/>
  <dc:language>en</dc:language>
  <cp:keywords/>
  <dcterms:created xsi:type="dcterms:W3CDTF">2026-07-29T13:51:32Z</dcterms:created>
  <dcterms:modified xsi:type="dcterms:W3CDTF">2026-07-29T13:51:32Z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