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9" w:name="X4be0c7679165465f269e30cd889713e7c25da50"/>
    <w:p>
      <w:pPr>
        <w:pStyle w:val="Heading1"/>
      </w:pPr>
      <w:r>
        <w:t xml:space="preserve">The Role of the Electrical Engineer in Egypt, Alexandria</w:t>
      </w:r>
    </w:p>
    <w:p>
      <w:pPr>
        <w:pStyle w:val="FirstParagraph"/>
      </w:pPr>
      <w:r>
        <w:t xml:space="preserve">Alexandria, the jewel of the Mediterranean coast and the second-largest city in Egypt, stands as a testament to centuries of innovation, trade, and intellectual history. Founded by Alexander the Great over two millennia ago, this ancient port city has long been a crossroads of civilizations. Today, as Egypt rapidly modernizes its infrastructure and energy sectors under initiatives like Vision 2030, the role of the</w:t>
      </w:r>
      <w:r>
        <w:t xml:space="preserve"> </w:t>
      </w:r>
      <w:r>
        <w:rPr>
          <w:bCs/>
          <w:b/>
        </w:rPr>
        <w:t xml:space="preserve">Electrical Engineer</w:t>
      </w:r>
      <w:r>
        <w:t xml:space="preserve"> </w:t>
      </w:r>
      <w:r>
        <w:t xml:space="preserve">in this historic yet dynamic locale has become more critical than ever. The intersection of ancient heritage and cutting-edge technology defines the current landscape for professionals in this field within</w:t>
      </w:r>
      <w:r>
        <w:t xml:space="preserve"> </w:t>
      </w:r>
      <w:r>
        <w:rPr>
          <w:bCs/>
          <w:b/>
        </w:rPr>
        <w:t xml:space="preserve">Egypt Alexandria</w:t>
      </w:r>
      <w:r>
        <w:t xml:space="preserve">.</w:t>
      </w:r>
    </w:p>
    <w:bookmarkStart w:id="20" w:name="Xe63316fafcaa4a0060695be336be7ada740eb93"/>
    <w:p>
      <w:pPr>
        <w:pStyle w:val="Heading2"/>
      </w:pPr>
      <w:r>
        <w:t xml:space="preserve">The Historical Context and Modern Infrastructure Needs</w:t>
      </w:r>
    </w:p>
    <w:p>
      <w:pPr>
        <w:pStyle w:val="FirstParagraph"/>
      </w:pPr>
      <w:r>
        <w:t xml:space="preserve">To understand the necessity of electrical engineering in this region, one must first appreciate the unique challenges posed by its geography and history.</w:t>
      </w:r>
      <w:r>
        <w:t xml:space="preserve"> </w:t>
      </w:r>
      <w:r>
        <w:rPr>
          <w:bCs/>
          <w:b/>
        </w:rPr>
        <w:t xml:space="preserve">Egypt Alexandria</w:t>
      </w:r>
      <w:r>
        <w:t xml:space="preserve"> </w:t>
      </w:r>
      <w:r>
        <w:t xml:space="preserve">is a coastal city facing increasing threats from sea-level rise and urban sprawl. Consequently, there is an urgent need for resilient infrastructure that can withstand environmental pressures while supporting a growing population of nearly five million residents. The</w:t>
      </w:r>
      <w:r>
        <w:t xml:space="preserve"> </w:t>
      </w:r>
      <w:r>
        <w:rPr>
          <w:bCs/>
          <w:b/>
        </w:rPr>
        <w:t xml:space="preserve">Electrical Engineer</w:t>
      </w:r>
      <w:r>
        <w:t xml:space="preserve"> </w:t>
      </w:r>
      <w:r>
        <w:t xml:space="preserve">plays a pivotal role in designing smart grids and power distribution systems that are not only efficient but also sustainable.</w:t>
      </w:r>
    </w:p>
    <w:p>
      <w:pPr>
        <w:pStyle w:val="BodyText"/>
      </w:pPr>
      <w:r>
        <w:t xml:space="preserve">In the past, Alexandria’s power grid was largely centralized and reliant on traditional fossil fuels. However, with Egypt’s commitment to diversifying its energy mix—particularly through solar and wind projects—the demand for engineers who can integrate renewable energy sources into existing networks has surged. This transition requires a deep understanding of power electronics, control systems, and grid stability, making the modern</w:t>
      </w:r>
      <w:r>
        <w:t xml:space="preserve"> </w:t>
      </w:r>
      <w:r>
        <w:rPr>
          <w:bCs/>
          <w:b/>
        </w:rPr>
        <w:t xml:space="preserve">Electrical Engineer</w:t>
      </w:r>
      <w:r>
        <w:t xml:space="preserve"> </w:t>
      </w:r>
      <w:r>
        <w:t xml:space="preserve">in</w:t>
      </w:r>
      <w:r>
        <w:t xml:space="preserve"> </w:t>
      </w:r>
      <w:r>
        <w:rPr>
          <w:bCs/>
          <w:b/>
        </w:rPr>
        <w:t xml:space="preserve">Egypt Alexandria</w:t>
      </w:r>
      <w:r>
        <w:t xml:space="preserve"> </w:t>
      </w:r>
      <w:r>
        <w:t xml:space="preserve">a key architect of the city’s green future.</w:t>
      </w:r>
    </w:p>
    <w:bookmarkEnd w:id="20"/>
    <w:bookmarkStart w:id="24" w:name="Xffb46018e7b6192477b288ff66ecf7c6bad3fbc"/>
    <w:p>
      <w:pPr>
        <w:pStyle w:val="Heading2"/>
      </w:pPr>
      <w:r>
        <w:t xml:space="preserve">Sectors Driving Demand for Electrical Engineers</w:t>
      </w:r>
    </w:p>
    <w:bookmarkStart w:id="21" w:name="the-oil-and-gas-industry"/>
    <w:p>
      <w:pPr>
        <w:pStyle w:val="Heading3"/>
      </w:pPr>
      <w:r>
        <w:t xml:space="preserve">The Oil and Gas Industry</w:t>
      </w:r>
    </w:p>
    <w:p>
      <w:pPr>
        <w:pStyle w:val="FirstParagraph"/>
      </w:pPr>
      <w:r>
        <w:t xml:space="preserve">Alexandria is home to significant refineries and petrochemical plants, particularly in the Dekheila port area. These facilities require complex electrical systems for automation, safety protocols, and heavy machinery operation.</w:t>
      </w:r>
      <w:r>
        <w:t xml:space="preserve"> </w:t>
      </w:r>
      <w:r>
        <w:rPr>
          <w:bCs/>
          <w:b/>
        </w:rPr>
        <w:t xml:space="preserve">Electrical Engineers</w:t>
      </w:r>
      <w:r>
        <w:t xml:space="preserve"> </w:t>
      </w:r>
      <w:r>
        <w:t xml:space="preserve">are employed to maintain high-voltage substations, design instrumentation for process control, and ensure compliance with international safety standards. The precision required in these environments highlights the technical expertise demanded of engineers working in this sector.</w:t>
      </w:r>
    </w:p>
    <w:bookmarkEnd w:id="21"/>
    <w:bookmarkStart w:id="22" w:name="the-telecom-and-data-center-boom"/>
    <w:p>
      <w:pPr>
        <w:pStyle w:val="Heading3"/>
      </w:pPr>
      <w:r>
        <w:t xml:space="preserve">The Telecom and Data Center Boom</w:t>
      </w:r>
    </w:p>
    <w:p>
      <w:pPr>
        <w:pStyle w:val="FirstParagraph"/>
      </w:pPr>
      <w:r>
        <w:t xml:space="preserve">In recent years, Alexandria has emerged as a hub for telecommunications infrastructure. With the laying of numerous submarine fiber-optic cables connecting Europe, Africa, and Asia through its coastal waters, the city has become a digital gateway for Egypt.</w:t>
      </w:r>
      <w:r>
        <w:t xml:space="preserve"> </w:t>
      </w:r>
      <w:r>
        <w:rPr>
          <w:bCs/>
          <w:b/>
        </w:rPr>
        <w:t xml:space="preserve">Electrical Engineers</w:t>
      </w:r>
      <w:r>
        <w:t xml:space="preserve"> </w:t>
      </w:r>
      <w:r>
        <w:t xml:space="preserve">are essential in powering and maintaining these massive data centers and telecom exchanges. The need for uninterrupted power supply (UPS) systems, backup generators, and efficient cooling solutions drives innovation in this field.</w:t>
      </w:r>
    </w:p>
    <w:bookmarkEnd w:id="22"/>
    <w:bookmarkStart w:id="23" w:name="solar-energy-projects"/>
    <w:p>
      <w:pPr>
        <w:pStyle w:val="Heading3"/>
      </w:pPr>
      <w:r>
        <w:t xml:space="preserve">Solar Energy Projects</w:t>
      </w:r>
    </w:p>
    <w:p>
      <w:pPr>
        <w:pStyle w:val="FirstParagraph"/>
      </w:pPr>
      <w:r>
        <w:t xml:space="preserve">Alexandria enjoys abundant sunshine throughout the year, making it an ideal location for solar power initiatives. From small-scale rooftop installations on residential buildings to large-scale photovoltaic farms on the outskirts of the city,</w:t>
      </w:r>
      <w:r>
        <w:t xml:space="preserve"> </w:t>
      </w:r>
      <w:r>
        <w:rPr>
          <w:bCs/>
          <w:b/>
        </w:rPr>
        <w:t xml:space="preserve">Electrical Engineers</w:t>
      </w:r>
      <w:r>
        <w:t xml:space="preserve"> </w:t>
      </w:r>
      <w:r>
        <w:t xml:space="preserve">are at the forefront of designing and implementing these systems. They calculate energy yields, design inverter configurations, and ensure grid connectivity for both grid-tied and off-system applications.</w:t>
      </w:r>
    </w:p>
    <w:bookmarkEnd w:id="23"/>
    <w:bookmarkEnd w:id="24"/>
    <w:bookmarkStart w:id="25" w:name="the-educational-landscape-in-alexandria"/>
    <w:p>
      <w:pPr>
        <w:pStyle w:val="Heading2"/>
      </w:pPr>
      <w:r>
        <w:t xml:space="preserve">The Educational Landscape in Alexandria</w:t>
      </w:r>
    </w:p>
    <w:p>
      <w:pPr>
        <w:pStyle w:val="FirstParagraph"/>
      </w:pPr>
      <w:r>
        <w:t xml:space="preserve">The foundation of this engineering workforce lies within the city’s renowned academic institutions. The University of Alexandria, one of the oldest universities in Egypt since its establishment in 1938 (and rooted in earlier traditions), produces thousands of graduates annually. Its Faculty of Engineering provides rigorous training in electrical power systems, electronics, and communications.</w:t>
      </w:r>
    </w:p>
    <w:p>
      <w:pPr>
        <w:pStyle w:val="BodyText"/>
      </w:pPr>
      <w:r>
        <w:t xml:space="preserve">However, the rapid pace of technological change means that formal education must be complemented by continuous professional development. Many</w:t>
      </w:r>
      <w:r>
        <w:t xml:space="preserve"> </w:t>
      </w:r>
      <w:r>
        <w:rPr>
          <w:bCs/>
          <w:b/>
        </w:rPr>
        <w:t xml:space="preserve">Electrical Engineers</w:t>
      </w:r>
      <w:r>
        <w:t xml:space="preserve"> </w:t>
      </w:r>
      <w:r>
        <w:t xml:space="preserve">in</w:t>
      </w:r>
      <w:r>
        <w:t xml:space="preserve"> </w:t>
      </w:r>
      <w:r>
        <w:rPr>
          <w:bCs/>
          <w:b/>
        </w:rPr>
        <w:t xml:space="preserve">Egypt Alexandria</w:t>
      </w:r>
      <w:r>
        <w:t xml:space="preserve"> </w:t>
      </w:r>
      <w:r>
        <w:t xml:space="preserve">pursue certifications such as those offered by the Institution of Engineering and Technology (IET) or local accreditation from the Syndicate of Engineers in Egypt. These credentials ensure that engineers remain updated on global best practices, particularly regarding safety standards like IEC (International Electrotechnical Commission) regulations.</w:t>
      </w:r>
    </w:p>
    <w:bookmarkEnd w:id="25"/>
    <w:bookmarkStart w:id="26" w:name="cultural-and-professional-challenges"/>
    <w:p>
      <w:pPr>
        <w:pStyle w:val="Heading2"/>
      </w:pPr>
      <w:r>
        <w:t xml:space="preserve">Cultural and Professional Challenges</w:t>
      </w:r>
    </w:p>
    <w:p>
      <w:pPr>
        <w:pStyle w:val="FirstParagraph"/>
      </w:pPr>
      <w:r>
        <w:t xml:space="preserve">While the opportunities are vast,</w:t>
      </w:r>
      <w:r>
        <w:t xml:space="preserve"> </w:t>
      </w:r>
      <w:r>
        <w:rPr>
          <w:bCs/>
          <w:b/>
        </w:rPr>
        <w:t xml:space="preserve">Electrical Engineers</w:t>
      </w:r>
      <w:r>
        <w:t xml:space="preserve"> </w:t>
      </w:r>
      <w:r>
        <w:t xml:space="preserve">in Alexandria face distinct challenges. Bureaucratic hurdles can sometimes delay project approvals, and there is often a gap between theoretical knowledge taught in universities and practical field experience. Moreover, the economic fluctuations affecting Egypt have occasionally led to budget constraints for large-scale infrastructure projects.</w:t>
      </w:r>
    </w:p>
    <w:p>
      <w:pPr>
        <w:pStyle w:val="BodyText"/>
      </w:pPr>
      <w:r>
        <w:t xml:space="preserve">Despite these obstacles, there is a strong culture of problem-solving and resilience among engineers in</w:t>
      </w:r>
      <w:r>
        <w:t xml:space="preserve"> </w:t>
      </w:r>
      <w:r>
        <w:rPr>
          <w:bCs/>
          <w:b/>
        </w:rPr>
        <w:t xml:space="preserve">Egypt Alexandria</w:t>
      </w:r>
      <w:r>
        <w:t xml:space="preserve">. The collaborative spirit inherited from the city’s diverse historical roots fosters teamwork across disciplines. Civil, mechanical, and electrical engineers must work closely together to deliver integrated urban solutions. For instance, when designing new residential compounds in areas like Smouha or Montaza, electrical engineers collaborate with architects to embed smart home technologies and efficient lighting systems seamlessly into the building design.</w:t>
      </w:r>
    </w:p>
    <w:bookmarkEnd w:id="26"/>
    <w:bookmarkStart w:id="27" w:name="X39c3f64052e238bf3d2d6821a9744ac14555254"/>
    <w:p>
      <w:pPr>
        <w:pStyle w:val="Heading2"/>
      </w:pPr>
      <w:r>
        <w:t xml:space="preserve">The Future Outlook: Smart Cities and Automation</w:t>
      </w:r>
    </w:p>
    <w:p>
      <w:pPr>
        <w:pStyle w:val="FirstParagraph"/>
      </w:pPr>
      <w:r>
        <w:t xml:space="preserve">Looking ahead,</w:t>
      </w:r>
      <w:r>
        <w:t xml:space="preserve"> </w:t>
      </w:r>
      <w:r>
        <w:rPr>
          <w:bCs/>
          <w:b/>
        </w:rPr>
        <w:t xml:space="preserve">Egypt Alexandria</w:t>
      </w:r>
      <w:r>
        <w:t xml:space="preserve"> </w:t>
      </w:r>
      <w:r>
        <w:t xml:space="preserve">is poised to adopt more "Smart City" principles. This involves the integration of Internet of Things (IoT) devices for traffic management, waste collection, and energy monitoring.</w:t>
      </w:r>
      <w:r>
        <w:t xml:space="preserve"> </w:t>
      </w:r>
      <w:r>
        <w:rPr>
          <w:bCs/>
          <w:b/>
        </w:rPr>
        <w:t xml:space="preserve">Electrical Engineers</w:t>
      </w:r>
      <w:r>
        <w:t xml:space="preserve"> </w:t>
      </w:r>
      <w:r>
        <w:t xml:space="preserve">will be instrumental in developing the sensor networks and data analytics platforms required for such systems. The shift towards automation in industries ranging from manufacturing to port logistics will also require engineers skilled in robotics and control systems.</w:t>
      </w:r>
    </w:p>
    <w:p>
      <w:pPr>
        <w:pStyle w:val="BodyText"/>
      </w:pPr>
      <w:r>
        <w:t xml:space="preserve">Furthermore, as Egypt aims to become a regional exporter of electricity, Alexandria’s strategic location allows it to play a role in interconnecting with neighboring countries via power cables. This vision requires advanced engineering capabilities to manage cross-border energy flows and ensure grid stability.</w:t>
      </w:r>
      <w:r>
        <w:t xml:space="preserve"> </w:t>
      </w:r>
      <w:r>
        <w:rPr>
          <w:bCs/>
          <w:b/>
        </w:rPr>
        <w:t xml:space="preserve">Electrical Engineers</w:t>
      </w:r>
      <w:r>
        <w:t xml:space="preserve"> </w:t>
      </w:r>
      <w:r>
        <w:t xml:space="preserve">who possess knowledge in high-voltage direct current (HVDC) transmission will find themselves at the center of this expanding network.</w:t>
      </w:r>
    </w:p>
    <w:bookmarkEnd w:id="27"/>
    <w:bookmarkStart w:id="28" w:name="conclusion"/>
    <w:p>
      <w:pPr>
        <w:pStyle w:val="Heading2"/>
      </w:pPr>
      <w:r>
        <w:t xml:space="preserve">Conclusion</w:t>
      </w:r>
    </w:p>
    <w:p>
      <w:pPr>
        <w:pStyle w:val="FirstParagraph"/>
      </w:pPr>
      <w:r>
        <w:t xml:space="preserve">In summary, the</w:t>
      </w:r>
      <w:r>
        <w:t xml:space="preserve"> </w:t>
      </w:r>
      <w:r>
        <w:rPr>
          <w:bCs/>
          <w:b/>
        </w:rPr>
        <w:t xml:space="preserve">Electrical Engineer</w:t>
      </w:r>
      <w:r>
        <w:t xml:space="preserve"> </w:t>
      </w:r>
      <w:r>
        <w:t xml:space="preserve">(المهندس الكهربائي)</w:t>
      </w:r>
    </w:p>
    <w:p>
      <w:pPr>
        <w:pStyle w:val="BodyText"/>
      </w:pPr>
      <w:r>
        <w:t xml:space="preserve">Note: This content is generated for educational and informational purposes.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Egypt, Alexandria</dc:title>
  <dc:creator/>
  <dc:language>en</dc:language>
  <cp:keywords/>
  <dcterms:created xsi:type="dcterms:W3CDTF">2026-07-29T07:40:02Z</dcterms:created>
  <dcterms:modified xsi:type="dcterms:W3CDTF">2026-07-29T07:40:02Z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