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4" w:name="X63c69979fa0638326a2f2ee566a37da672abb09"/>
    <w:p>
      <w:pPr>
        <w:pStyle w:val="Heading1"/>
      </w:pPr>
      <w:r>
        <w:t xml:space="preserve">The Role and Impact of the Electrical Engineer in Russia Saint Petersburg</w:t>
      </w:r>
    </w:p>
    <w:p>
      <w:pPr>
        <w:pStyle w:val="FirstParagraph"/>
      </w:pPr>
      <w:r>
        <w:t xml:space="preserve">The city of</w:t>
      </w:r>
      <w:r>
        <w:t xml:space="preserve"> </w:t>
      </w:r>
      <w:r>
        <w:rPr>
          <w:bCs/>
          <w:b/>
        </w:rPr>
        <w:t xml:space="preserve">Russia Saint Petersburg</w:t>
      </w:r>
      <w:r>
        <w:t xml:space="preserve">, often referred to as the cultural heart and northern capital of the nation, stands as a testament to centuries of engineering prowess, architectural grandeur, and industrial innovation. Nestled on the Neva River and characterized by its intricate network of canals, historic bridges, and severe climatic conditions,</w:t>
      </w:r>
    </w:p>
    <w:p>
      <w:pPr>
        <w:pStyle w:val="BodyText"/>
      </w:pPr>
      <w:r>
        <w:t xml:space="preserve">The role of an</w:t>
      </w:r>
      <w:r>
        <w:t xml:space="preserve"> </w:t>
      </w:r>
      <w:r>
        <w:rPr>
          <w:bCs/>
          <w:b/>
        </w:rPr>
        <w:t xml:space="preserve">Electrical Engineer</w:t>
      </w:r>
      <w:r>
        <w:t xml:space="preserve"> </w:t>
      </w:r>
      <w:r>
        <w:t xml:space="preserve">in this unique geographical and cultural context is not merely technical; it is foundational to the survival, functionality, and future growth of one of Russia's most vital urban centers. As</w:t>
      </w:r>
      <w:r>
        <w:t xml:space="preserve"> </w:t>
      </w:r>
      <w:r>
        <w:rPr>
          <w:bCs/>
          <w:b/>
        </w:rPr>
        <w:t xml:space="preserve">Russia Saint Petersburg</w:t>
      </w:r>
    </w:p>
    <w:bookmarkStart w:id="20" w:name="X8108a7ec8a243762208b06bf8ca978b48168558"/>
    <w:p>
      <w:pPr>
        <w:pStyle w:val="Heading2"/>
      </w:pPr>
      <w:r>
        <w:t xml:space="preserve">The Historical Context: Powering a Imperial Capital</w:t>
      </w:r>
    </w:p>
    <w:p>
      <w:pPr>
        <w:pStyle w:val="FirstParagraph"/>
      </w:pPr>
      <w:r>
        <w:t xml:space="preserve">To understand the present importance of electrical engineering in</w:t>
      </w:r>
      <w:r>
        <w:t xml:space="preserve"> </w:t>
      </w:r>
      <w:r>
        <w:rPr>
          <w:bCs/>
          <w:b/>
        </w:rPr>
        <w:t xml:space="preserve">Russia Saint Petersburg</w:t>
      </w:r>
      <w:r>
        <w:t xml:space="preserve">, one must first appreciate its historical trajectory. Founded by Peter the Great in 1703, the city was designed from its inception as a window to Europe and a modern industrial hub. The early electrification efforts here were among the first in Russia, laying down underground cables and overhead lines that would power imperial palaces, factories during the Industrial Revolution, and later Soviet-era heavy industries.</w:t>
      </w:r>
    </w:p>
    <w:p>
      <w:pPr>
        <w:pStyle w:val="BodyText"/>
      </w:pPr>
      <w:r>
        <w:t xml:space="preserve">The</w:t>
      </w:r>
      <w:r>
        <w:t xml:space="preserve"> </w:t>
      </w:r>
      <w:r>
        <w:rPr>
          <w:bCs/>
          <w:b/>
        </w:rPr>
        <w:t xml:space="preserve">Electrical Engineer</w:t>
      </w:r>
      <w:r>
        <w:t xml:space="preserve"> </w:t>
      </w:r>
      <w:r>
        <w:t xml:space="preserve">of today inherits a legacy embedded in stone and steel. The city's infrastructure is aging yet resilient. Maintaining the power supply to historic buildings requires specialized knowledge that goes beyond standard grid management. Engineers must navigate complex constraints where modernizing electrical systems cannot compromise the structural integrity or aesthetic preservation of heritage sites listed by UNESCO.</w:t>
      </w:r>
    </w:p>
    <w:bookmarkEnd w:id="20"/>
    <w:bookmarkStart w:id="21" w:name="X837a6522cf73a7313274c69e32bafd435b6b03d"/>
    <w:p>
      <w:pPr>
        <w:pStyle w:val="Heading2"/>
      </w:pPr>
      <w:r>
        <w:t xml:space="preserve">Climatic Challenges and Infrastructure Resilience</w:t>
      </w:r>
    </w:p>
    <w:p>
      <w:pPr>
        <w:pStyle w:val="FirstParagraph"/>
      </w:pPr>
      <w:r>
        <w:rPr>
          <w:bCs/>
          <w:b/>
        </w:rPr>
        <w:t xml:space="preserve">Russia Saint Petersburg</w:t>
      </w:r>
    </w:p>
    <w:p>
      <w:pPr>
        <w:pStyle w:val="BodyText"/>
      </w:pPr>
      <w:r>
        <w:t xml:space="preserve">This environmental reality dictates a high level of specialization for every</w:t>
      </w:r>
      <w:r>
        <w:t xml:space="preserve"> </w:t>
      </w:r>
      <w:r>
        <w:rPr>
          <w:bCs/>
          <w:b/>
        </w:rPr>
        <w:t xml:space="preserve">Electrical Engineer</w:t>
      </w:r>
      <w:r>
        <w:t xml:space="preserve">. In this context, the engineer is not just designing circuits but creating systems capable of withstanding extreme thermal expansion and contraction, moisture ingress, and salt corrosion. The reliability of the power grid becomes a matter of public safety. Blackouts in temperatures dropping below -20°C are unacceptable for residential heating, medical facilities in hospitals such as the Pavlov First Saint Petersburg State Medical University,</w:t>
      </w:r>
    </w:p>
    <w:bookmarkEnd w:id="21"/>
    <w:bookmarkStart w:id="22" w:name="X6f80c7b27c3c42149abb69be22e868744bf3db4"/>
    <w:p>
      <w:pPr>
        <w:pStyle w:val="Heading2"/>
      </w:pPr>
      <w:r>
        <w:t xml:space="preserve">The Digital Transformation and Smart City Initiatives</w:t>
      </w:r>
    </w:p>
    <w:p>
      <w:pPr>
        <w:pStyle w:val="FirstParagraph"/>
      </w:pPr>
      <w:r>
        <w:t xml:space="preserve">In recent decades,</w:t>
      </w:r>
      <w:r>
        <w:t xml:space="preserve"> </w:t>
      </w:r>
      <w:r>
        <w:rPr>
          <w:bCs/>
          <w:b/>
        </w:rPr>
        <w:t xml:space="preserve">Russia Saint Petersburg</w:t>
      </w:r>
    </w:p>
    <w:p>
      <w:pPr>
        <w:pStyle w:val="BodyText"/>
      </w:pPr>
      <w:r>
        <w:t xml:space="preserve">The modern</w:t>
      </w:r>
      <w:r>
        <w:t xml:space="preserve"> </w:t>
      </w:r>
      <w:r>
        <w:rPr>
          <w:bCs/>
          <w:b/>
        </w:rPr>
        <w:t xml:space="preserve">Electrical Engineer</w:t>
      </w:r>
    </w:p>
    <w:p>
      <w:pPr>
        <w:pStyle w:val="BodyText"/>
      </w:pPr>
      <w:r>
        <w:t xml:space="preserve">Sustainable Energy and the Future Grid is a testament to the shift towards renewable integration. Engineers are tasked with managing bidirectional power flows, integrating battery storage systems, and ensuring grid stability despite the intermittency of wind energy in the Baltic region. This requires advanced computational skills, an understanding of power electronics, and a deep grasp of regulatory frameworks specific to Russia's energy sector.</w:t>
      </w:r>
    </w:p>
    <w:bookmarkEnd w:id="22"/>
    <w:bookmarkStart w:id="23" w:name="education-and-professional-development"/>
    <w:p>
      <w:pPr>
        <w:pStyle w:val="Heading2"/>
      </w:pPr>
      <w:r>
        <w:t xml:space="preserve">Education and Professional Development</w:t>
      </w:r>
    </w:p>
    <w:p>
      <w:pPr>
        <w:pStyle w:val="FirstParagraph"/>
      </w:pPr>
      <w:r>
        <w:t xml:space="preserve">The talent pool for</w:t>
      </w:r>
      <w:r>
        <w:t xml:space="preserve"> </w:t>
      </w:r>
      <w:r>
        <w:rPr>
          <w:bCs/>
          <w:b/>
        </w:rPr>
        <w:t xml:space="preserve">Electrical Engineers</w:t>
      </w:r>
    </w:p>
    <w:p>
      <w:pPr>
        <w:pStyle w:val="BodyText"/>
      </w:pPr>
      <w:r>
        <w:t xml:space="preserve">Cultural Significance of Engineering Excellence</w:t>
      </w:r>
    </w:p>
    <w:p>
      <w:pPr>
        <w:pStyle w:val="BodyText"/>
      </w:pPr>
      <w:r>
        <w:t xml:space="preserve">The Role and Impact of the Electrical Engineer in Russia Saint Petersburga, where engineering is not just a job but a civic duty. The city's identity is woven with the threads of industrial strength, from the massive power plants that light up its white nights to the fiber optic cables that connect it to global data networks.</w:t>
      </w:r>
    </w:p>
    <w:p>
      <w:pPr>
        <w:pStyle w:val="BodyText"/>
      </w:pPr>
      <w:r>
        <w:t xml:space="preserve">The</w:t>
      </w:r>
      <w:r>
        <w:t xml:space="preserve"> </w:t>
      </w:r>
      <w:r>
        <w:rPr>
          <w:bCs/>
          <w:b/>
        </w:rPr>
        <w:t xml:space="preserve">Electrical Engineer</w:t>
      </w:r>
    </w:p>
    <w:p>
      <w:pPr>
        <w:pStyle w:val="BodyText"/>
      </w:pPr>
      <w:r>
        <w:t xml:space="preserve">C Conclusion: A Pillar of Modern SocietyElectrical Engineera plays an indispensable role. They are the guardians of heritage infrastructure, innovators in digital transformation, and architects of sustainable energy systems.</w:t>
      </w:r>
    </w:p>
    <w:p>
      <w:pPr>
        <w:pStyle w:val="BodyText"/>
      </w:pPr>
      <w:r>
        <w:t xml:space="preserve">As</w:t>
      </w:r>
      <w:r>
        <w:t xml:space="preserve"> </w:t>
      </w:r>
      <w:r>
        <w:rPr>
          <w:bCs/>
          <w:b/>
        </w:rPr>
        <w:t xml:space="preserve">Russia Saint Petersburg</w:t>
      </w:r>
    </w:p>
    <w:p>
      <w:pPr>
        <w:pStyle w:val="BodyText"/>
      </w:pPr>
      <w:r>
        <w:t xml:space="preserve">The Role and Impact of the Electrical Engineer in Russia Saint Petersburg</w:t>
      </w:r>
    </w:p>
    <w:p>
      <w:pPr>
        <w:pStyle w:val="BodyText"/>
      </w:pPr>
      <w:r>
        <w:t xml:space="preserve">The Role and Impact of the Electrical Engineer in Russia Saint Petersburg, this document underscores that the</w:t>
      </w:r>
      <w:r>
        <w:t xml:space="preserve"> </w:t>
      </w:r>
      <w:r>
        <w:rPr>
          <w:bCs/>
          <w:b/>
        </w:rPr>
        <w:t xml:space="preserve">Electrical Engineer</w:t>
      </w:r>
      <w:r>
        <w:t xml:space="preserve">a is not merely a technician but a critical stakeholder in the socio-economic fabric of</w:t>
      </w:r>
    </w:p>
    <w:p>
      <w:pPr>
        <w:pStyle w:val="BodyText"/>
      </w:pPr>
      <w:r>
        <w:t xml:space="preserve">Russia Saint Petersburg.a. Their work ensures that this historic city continues to thrive, innovate, and serve as a beacon of progress on the northern frontiers of Europe.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Russia Saint Petersburg</dc:title>
  <dc:creator/>
  <dc:language>en</dc:language>
  <cp:keywords/>
  <dcterms:created xsi:type="dcterms:W3CDTF">2026-07-29T12:06:55Z</dcterms:created>
  <dcterms:modified xsi:type="dcterms:W3CDTF">2026-07-29T12:06:55Z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