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Italy</w:t>
      </w:r>
      <w:r>
        <w:t xml:space="preserve"> </w:t>
      </w:r>
      <w:r>
        <w:t xml:space="preserve">Naples</w:t>
      </w:r>
    </w:p>
    <w:p>
      <w:pPr>
        <w:pStyle w:val="FirstParagraph"/>
      </w:pPr>
      <w:r>
        <w:t xml:space="preserve">1. **Essay** as a Formal Discourse</w:t>
      </w:r>
      <w:r>
        <w:t xml:space="preserve"> </w:t>
      </w:r>
      <w:r>
        <w:t xml:space="preserve">The study of modern infrastructure requires an acknowledgment of the unseen forces that power our daily existence. Among these, electricity is paramount. Consequently, the professional responsible for its safe and efficient deployment—the **Electrician**—holds a position of critical importance in contemporary society. This essay explores the multifaceted role of the electrician within a specific and historically rich context: **Italy Naples**. By examining the intersection of traditional craftsmanship, modern regulatory standards, and unique urban challenges, we can understand why this profession is indispensable to both residential comfort and industrial vitality in this southern Italian metropolis.</w:t>
      </w:r>
      <w:r>
        <w:t xml:space="preserve"> </w:t>
      </w:r>
      <w:r>
        <w:t xml:space="preserve">2. **Italy Naples**: A Unique Urban Landscape</w:t>
      </w:r>
      <w:r>
        <w:t xml:space="preserve"> </w:t>
      </w:r>
      <w:r>
        <w:t xml:space="preserve">To understand the work of an electrician in this region, one must first appreciate the environment they operate within. **Italy Naples** is not merely a city; it is a labyrinth of history, culture, and dense urban planning that dates back millennia. The historic center is characterized by narrow alleys (*vicoli*), ancient buildings with complex load-bearing structures, and a population density that presents unique logistical challenges for any service provider.</w:t>
      </w:r>
      <w:r>
        <w:t xml:space="preserve"> </w:t>
      </w:r>
      <w:r>
        <w:t xml:space="preserve">In **Italy Naples**, the electrical infrastructure must navigate these constraints while maintaining compliance with stringent national safety codes. Unlike modern cities built on grid plans, the electrical systems here are often retrofitted into centuries-old masonry. This requires electricians to possess not only technical knowledge but also a deep respect for heritage preservation laws (*Beni Culturali*). The electrician in **Italy Naples** is thus part artist, part engineer, ensuring that modern electrical needs do not compromise the aesthetic or structural integrity of historic facades.</w:t>
      </w:r>
      <w:r>
        <w:t xml:space="preserve"> </w:t>
      </w:r>
      <w:r>
        <w:t xml:space="preserve">3. The **Electrician**: Guardian of Safety and Innovation</w:t>
      </w:r>
      <w:r>
        <w:t xml:space="preserve"> </w:t>
      </w:r>
      <w:r>
        <w:t xml:space="preserve">The role of the electrician has evolved significantly over recent decades. No longer confined to simple wiring tasks, the modern electrician is a specialist in energy efficiency, renewable integration, and smart home technologies. In **Italy Naples**, this evolution is driven by two factors: rising energy costs and government incentives for green energy adoption.</w:t>
      </w:r>
      <w:r>
        <w:t xml:space="preserve"> </w:t>
      </w:r>
      <w:r>
        <w:t xml:space="preserve">Safety remains the primary concern for any **Electrician** working in this region. Old buildings often have outdated grounding systems that pose significant fire risks. Therefore, a crucial aspect of an electrician's job in **Italy Naples** is inspection and renovation of legacy systems to meet current IEC (International Electrotechnical Commission) standards. This involves upgrading fuse boxes, installing residual current devices (RCDs), and ensuring proper cable insulation against humidity—a particular challenge in coastal areas where salt air can accelerate corrosion.</w:t>
      </w:r>
      <w:r>
        <w:t xml:space="preserve"> </w:t>
      </w:r>
      <w:r>
        <w:t xml:space="preserve">Furthermore, the **Electrician** in **Italy Naples** is increasingly becoming an advisor on energy efficiency. With the city’s push towards sustainability, electricians are tasked with installing solar photovoltaic systems on rooftops that must withstand specific wind loads while blending with traditional tile roofs. They also install heat pumps and smart meters that allow residents to monitor consumption, a service highly valued in a region where utility costs can be high during peak summer months due to air conditioning usage.</w:t>
      </w:r>
      <w:r>
        <w:t xml:space="preserve"> </w:t>
      </w:r>
      <w:r>
        <w:t xml:space="preserve">4. Regulatory Compliance and Professional Certification</w:t>
      </w:r>
      <w:r>
        <w:t xml:space="preserve"> </w:t>
      </w:r>
      <w:r>
        <w:t xml:space="preserve">Operating as an electrician in **Italy** requires rigorous certification. Professionals must register with the *Camera di Commercio* (Chamber of Commerce) and adhere to regulations set by the Ministry of Economic Development. In **Italy Naples**, local municipal codes may impose additional requirements, particularly regarding noise restrictions during renovation work in densely populated historic centers.</w:t>
      </w:r>
      <w:r>
        <w:t xml:space="preserve"> </w:t>
      </w:r>
      <w:r>
        <w:t xml:space="preserve">An ethical and competent electrician ensures that all work is documented with a " Dichiarazione di Conformità" (Declaration of Conformity). This document is vital for property transactions and insurance purposes. In the dynamic real estate market of **Italy Naples**, having up-to-date electrical documentation can significantly increase property value and ensure legal compliance. Thus, the electrician’s signature carries legal weight, making accuracy and honesty paramount professional virtues.</w:t>
      </w:r>
      <w:r>
        <w:t xml:space="preserve"> </w:t>
      </w:r>
      <w:r>
        <w:t xml:space="preserve">5. Cultural Integration and Customer Service</w:t>
      </w:r>
      <w:r>
        <w:t xml:space="preserve"> </w:t>
      </w:r>
      <w:r>
        <w:t xml:space="preserve">Beyond technical skills, successful operation as an electrician in **Italy Naples** requires strong interpersonal skills. The culture of **Italy Naples** is warm, communal, and relationship-driven. Clients expect not just a service but a consultation delivered with courtesy and clarity (*cortesia*). An electrician must be able to explain complex technical issues in accessible terms, building trust with homeowners who may be wary of invasive renovations in their historic apartments.</w:t>
      </w:r>
      <w:r>
        <w:t xml:space="preserve"> </w:t>
      </w:r>
      <w:r>
        <w:t xml:space="preserve">Moreover, the electrician often serves as a liaison between clients and other tradespeople—plumbers, masons, and architects—especially during larger renovation projects common in **Italy Naples**. This coordination is essential to avoid conflicts in tight workspaces where multiple trades must operate simultaneously.</w:t>
      </w:r>
      <w:r>
        <w:t xml:space="preserve"> </w:t>
      </w:r>
      <w:r>
        <w:t xml:space="preserve">6. Conclusion: The Indispensable Specialist</w:t>
      </w:r>
      <w:r>
        <w:t xml:space="preserve"> </w:t>
      </w:r>
      <w:r>
        <w:t xml:space="preserve">In conclusion, the electrician plays a vital role in the socio-economic fabric of **Italy Naples**. They are custodians of safety, pioneers of energy efficiency, and guardians of heritage compliance. As **Italy Naples** continues to modernize while preserving its ancient charm, the demand for skilled electrical professionals will only grow. From retrofitting medieval palaces with smart lighting to ensuring industrial zones run efficiently, the electrician bridges the gap between past and future. Their work ensures that this vibrant city remains safe, sustainable, and powered for generations to come. Understanding their role is therefore not just about recognizing a trade, but appreciating a key pillar of infrastructure in one of Europe’s most captivating cities.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Electrician in Italy Naples</dc:title>
  <dc:creator/>
  <dc:language>en</dc:language>
  <cp:keywords/>
  <dcterms:created xsi:type="dcterms:W3CDTF">2026-07-29T08:01:11Z</dcterms:created>
  <dcterms:modified xsi:type="dcterms:W3CDTF">2026-07-29T08:01:11Z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