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Riyadh</w:t>
      </w:r>
    </w:p>
    <w:bookmarkStart w:id="27" w:name="X8f8a6e996456ffe6520eaca4bc2a5ba43a95047"/>
    <w:p>
      <w:pPr>
        <w:pStyle w:val="Heading1"/>
      </w:pPr>
      <w:r>
        <w:t xml:space="preserve">The Role and Importance of the Electrician in Modern Saudi Arabia: A Focus on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Public and Industry Stakeholders</w:t>
      </w:r>
      <w:r>
        <w:br/>
      </w:r>
      <w:r>
        <w:rPr>
          <w:bCs/>
          <w:b/>
        </w:rPr>
        <w:t xml:space="preserve">Subject:</w:t>
      </w:r>
      <w:r>
        <w:t xml:space="preserve"> </w:t>
      </w:r>
      <w:r>
        <w:t xml:space="preserve">The Critical Infrastructure Role of the Electrician in the Vision 2030 Era</w:t>
      </w:r>
    </w:p>
    <w:bookmarkStart w:id="20" w:name="X6e2fa63387b917d87f6a17868d82a78cd5666ba"/>
    <w:p>
      <w:pPr>
        <w:pStyle w:val="Heading2"/>
      </w:pPr>
      <w:r>
        <w:t xml:space="preserve">Introduction: Powering a Nation in Transition</w:t>
      </w:r>
    </w:p>
    <w:p>
      <w:pPr>
        <w:pStyle w:val="FirstParagraph"/>
      </w:pPr>
      <w:r>
        <w:t xml:space="preserve">In recent years,</w:t>
      </w:r>
      <w:r>
        <w:t xml:space="preserve"> </w:t>
      </w:r>
      <w:r>
        <w:rPr>
          <w:bCs/>
          <w:b/>
        </w:rPr>
        <w:t xml:space="preserve">Saudi Arabia</w:t>
      </w:r>
      <w:r>
        <w:t xml:space="preserve">, and specifically its capital city of Riyadh, has undergone a transformation unlike any other in the region. Driven by the ambitious framework of Vision 2030, the Kingdom is rapidly shifting from an economy based primarily on oil to one diversified across tourism, entertainment, technology, and sustainable energy. At the heart of this monumental shift lies a profession that often operates behind the scenes but is absolutely fundamental to daily life and industrial progress: the</w:t>
      </w:r>
      <w:r>
        <w:t xml:space="preserve"> </w:t>
      </w:r>
      <w:r>
        <w:rPr>
          <w:bCs/>
          <w:b/>
        </w:rPr>
        <w:t xml:space="preserve">electrician</w:t>
      </w:r>
      <w:r>
        <w:t xml:space="preserve">. This essay explores the evolving role of the electrician in Riyadh, examining how they serve as custodians of safety, enablers of technological innovation, and essential workers supporting one of the most dynamic urban landscapes in West Asia.</w:t>
      </w:r>
    </w:p>
    <w:bookmarkEnd w:id="20"/>
    <w:bookmarkStart w:id="21" w:name="X6e1c0fb6c196be5c107f0cad20802f785e7dc16"/>
    <w:p>
      <w:pPr>
        <w:pStyle w:val="Heading2"/>
      </w:pPr>
      <w:r>
        <w:t xml:space="preserve">The Urban Landscape of Riyadh: A Challenge and an Opportunity</w:t>
      </w:r>
    </w:p>
    <w:p>
      <w:pPr>
        <w:pStyle w:val="FirstParagraph"/>
      </w:pPr>
      <w:r>
        <w:t xml:space="preserve">Riyadh is currently experiencing a construction boom that rivals Dubai’s earlier growth phases. With mega-projects such as the Diriyah Gate, the King Abdullah Financial District (KAFD), and numerous residential developments under the city’s urban expansion programs, the demand for electrical infrastructure has skyrocketed. In this context, the</w:t>
      </w:r>
      <w:r>
        <w:t xml:space="preserve"> </w:t>
      </w:r>
      <w:r>
        <w:rPr>
          <w:bCs/>
          <w:b/>
        </w:rPr>
        <w:t xml:space="preserve">electrician</w:t>
      </w:r>
      <w:r>
        <w:t xml:space="preserve"> </w:t>
      </w:r>
      <w:r>
        <w:t xml:space="preserve">is not merely a repairman; they are integral to urban planning.</w:t>
      </w:r>
    </w:p>
    <w:p>
      <w:pPr>
        <w:pStyle w:val="BodyText"/>
      </w:pPr>
      <w:r>
        <w:t xml:space="preserve">The climate of Riyadh poses unique challenges. Extreme summer temperatures require electrical systems that can withstand high loads without overheating or failing. An</w:t>
      </w:r>
      <w:r>
        <w:t xml:space="preserve"> </w:t>
      </w:r>
      <w:r>
        <w:rPr>
          <w:iCs/>
          <w:i/>
        </w:rPr>
        <w:t xml:space="preserve">E</w:t>
      </w:r>
    </w:p>
    <w:p>
      <w:pPr>
        <w:pStyle w:val="BodyText"/>
      </w:pPr>
      <w:r>
        <w:t xml:space="preserve">e</w:t>
      </w:r>
      <w:r>
        <w:rPr>
          <w:bCs/>
          <w:b/>
        </w:rPr>
        <w:t xml:space="preserve">n</w:t>
      </w:r>
      <w:r>
        <w:rPr>
          <w:bCs/>
          <w:b/>
        </w:rPr>
        <w:t xml:space="preserve">d</w:t>
      </w:r>
      <w:r>
        <w:t xml:space="preserve">ler in Riyadh must understand how to install cooling systems, solar panels, and heavy-duty wiring that meets rigorous thermal standards. The modern</w:t>
      </w:r>
      <w:r>
        <w:t xml:space="preserve"> </w:t>
      </w:r>
      <w:r>
        <w:rPr>
          <w:bCs/>
          <w:b/>
        </w:rPr>
        <w:t xml:space="preserve">electrician</w:t>
      </w:r>
      <w:r>
        <w:t xml:space="preserve"> </w:t>
      </w:r>
      <w:r>
        <w:t xml:space="preserve">in this region is equipped with specialized knowledge about heat dissipation, insulation quality, and energy efficiency to ensure that buildings remain safe and functional throughout the harsh summer months.</w:t>
      </w:r>
    </w:p>
    <w:bookmarkEnd w:id="21"/>
    <w:bookmarkStart w:id="22" w:name="Xaae50e492287df4d5d4d19a17257a940b4546e4"/>
    <w:p>
      <w:pPr>
        <w:pStyle w:val="Heading2"/>
      </w:pPr>
      <w:r>
        <w:t xml:space="preserve">Safety and Compliance: The Guardian of Public Welfare</w:t>
      </w:r>
    </w:p>
    <w:p>
      <w:pPr>
        <w:pStyle w:val="FirstParagraph"/>
      </w:pPr>
      <w:r>
        <w:t xml:space="preserve">In any modern society, safety is paramount. In Riyadh, where high-rise apartments and sprawling commercial malls define the skyline, electrical safety is a matter of public welfare. The role of the licensed</w:t>
      </w:r>
      <w:r>
        <w:t xml:space="preserve"> </w:t>
      </w:r>
      <w:r>
        <w:rPr>
          <w:bCs/>
          <w:b/>
        </w:rPr>
        <w:t xml:space="preserve">electrician</w:t>
      </w:r>
      <w:r>
        <w:t xml:space="preserve"> </w:t>
      </w:r>
      <w:r>
        <w:t xml:space="preserve">extends far beyond simple installation; it involves strict adherence to Saudi Building Code (SBC) regulations and international standards such as IEC (International Electrotechnical Commission).</w:t>
      </w:r>
    </w:p>
    <w:p>
      <w:pPr>
        <w:pStyle w:val="BodyText"/>
      </w:pPr>
      <w:r>
        <w:t xml:space="preserve">Mishandling electrical currents in such a dense urban environment can lead to catastrophic failures, including fires and electrocution hazards. Therefore, the professional</w:t>
      </w:r>
      <w:r>
        <w:t xml:space="preserve"> </w:t>
      </w:r>
      <w:r>
        <w:rPr>
          <w:bCs/>
          <w:b/>
        </w:rPr>
        <w:t xml:space="preserve">electrician</w:t>
      </w:r>
      <w:r>
        <w:t xml:space="preserve"> </w:t>
      </w:r>
      <w:r>
        <w:t xml:space="preserve">acts as a critical check-and-balance system. They ensure that grounding systems are correct, circuit breakers are appropriately sized for the load, and emergency lighting is functional in evacuation routes. For homeowners and business owners in Riyadh, hiring a certified</w:t>
      </w:r>
      <w:r>
        <w:t xml:space="preserve"> </w:t>
      </w:r>
      <w:r>
        <w:rPr>
          <w:bCs/>
          <w:b/>
        </w:rPr>
        <w:t xml:space="preserve">electrician</w:t>
      </w:r>
      <w:r>
        <w:t xml:space="preserve"> </w:t>
      </w:r>
      <w:r>
        <w:t xml:space="preserve">is not just about convenience; it is an investment in safety and legal compliance.</w:t>
      </w:r>
    </w:p>
    <w:bookmarkEnd w:id="22"/>
    <w:bookmarkStart w:id="23" w:name="X82f5690c9dcf4ffbc304f914aba3a4b2ddd012a"/>
    <w:p>
      <w:pPr>
        <w:pStyle w:val="Heading2"/>
      </w:pPr>
      <w:r>
        <w:t xml:space="preserve">Towards Sustainability: Solar Energy and Smart Grids</w:t>
      </w:r>
    </w:p>
    <w:p>
      <w:pPr>
        <w:pStyle w:val="FirstParagraph"/>
      </w:pPr>
      <w:r>
        <w:t xml:space="preserve">A central pillar of Vision 2030 is sustainability. Saudi Arabia aims to generate 50% of its energy from renewable sources by 2030. Riyadh, with its abundant sunshine, is a prime candidate for solar energy adoption. This shift has redefined the job description of the</w:t>
      </w:r>
      <w:r>
        <w:t xml:space="preserve"> </w:t>
      </w:r>
      <w:r>
        <w:rPr>
          <w:bCs/>
          <w:b/>
        </w:rPr>
        <w:t xml:space="preserve">electrician</w:t>
      </w:r>
      <w:r>
        <w:t xml:space="preserve">. Today’s electricians in Riyadh are increasingly required to be skilled in photovoltaic system installation, battery storage integration, and smart home technologies.</w:t>
      </w:r>
    </w:p>
    <w:p>
      <w:pPr>
        <w:pStyle w:val="BodyText"/>
      </w:pPr>
      <w:r>
        <w:t xml:space="preserve">The transition to smart grids requires professionals who can install sensors, automate energy consumption monitoring, and integrate renewable sources with the national grid. The modern</w:t>
      </w:r>
      <w:r>
        <w:t xml:space="preserve"> </w:t>
      </w:r>
      <w:r>
        <w:rPr>
          <w:bCs/>
          <w:b/>
        </w:rPr>
        <w:t xml:space="preserve">electrician</w:t>
      </w:r>
      <w:r>
        <w:t xml:space="preserve"> </w:t>
      </w:r>
      <w:r>
        <w:t xml:space="preserve">is becoming a technician of sustainability. They play a key role in helping Riyadh reduce its carbon footprint by installing energy-efficient lighting (such as LEDs), smart thermostats for air conditioning systems, and electric vehicle (EV) charging stations in parking lots and residential complexes.</w:t>
      </w:r>
    </w:p>
    <w:bookmarkEnd w:id="23"/>
    <w:bookmarkStart w:id="24" w:name="X0ea154b440e1a75b2192acb9b9b17883724af4e"/>
    <w:p>
      <w:pPr>
        <w:pStyle w:val="Heading2"/>
      </w:pPr>
      <w:r>
        <w:t xml:space="preserve">The Skilled Labor Market: Professional Development and Certification</w:t>
      </w:r>
    </w:p>
    <w:p>
      <w:pPr>
        <w:pStyle w:val="FirstParagraph"/>
      </w:pPr>
      <w:r>
        <w:t xml:space="preserve">To support these technological advancements, the Saudi government has invested heavily in vocational training. Institutions like the Technical and Vocational Training Corporation (TVTC) have raised the bar for what it means to be an</w:t>
      </w:r>
      <w:r>
        <w:t xml:space="preserve"> </w:t>
      </w:r>
      <w:r>
        <w:rPr>
          <w:bCs/>
          <w:b/>
        </w:rPr>
        <w:t xml:space="preserve">electrician</w:t>
      </w:r>
      <w:r>
        <w:t xml:space="preserve">. No longer is this seen as unskilled labor; it is recognized as a specialized trade requiring technical education and continuous learning.</w:t>
      </w:r>
    </w:p>
    <w:p>
      <w:pPr>
        <w:pStyle w:val="BodyText"/>
      </w:pPr>
      <w:r>
        <w:t xml:space="preserve">In Riyadh, there is a growing emphasis on certification. Employers and clients prefer electricians who hold certifications from recognized bodies, ensuring that the work meets international safety standards. This professionalization of the workforce has led to higher wages for skilled technicians and improved service quality across the city. For residents of Riyadh, this means that when they call an</w:t>
      </w:r>
      <w:r>
        <w:t xml:space="preserve"> </w:t>
      </w:r>
      <w:r>
        <w:rPr>
          <w:bCs/>
          <w:b/>
        </w:rPr>
        <w:t xml:space="preserve">electrician</w:t>
      </w:r>
      <w:r>
        <w:t xml:space="preserve">, they are engaging with a highly trained professional who understands both traditional wiring practices and cutting-edge digital home automation.</w:t>
      </w:r>
    </w:p>
    <w:bookmarkEnd w:id="24"/>
    <w:bookmarkStart w:id="25" w:name="Xaf9718c530bc2e525ccc2c5f30f69a840467f79"/>
    <w:p>
      <w:pPr>
        <w:pStyle w:val="Heading2"/>
      </w:pPr>
      <w:r>
        <w:t xml:space="preserve">Cultural Integration and Workforce Diversity</w:t>
      </w:r>
    </w:p>
    <w:p>
      <w:pPr>
        <w:pStyle w:val="FirstParagraph"/>
      </w:pPr>
      <w:r>
        <w:t xml:space="preserve">The workforce in Riyadh is diverse, reflecting the global nature of its construction industry. Many skilled</w:t>
      </w:r>
      <w:r>
        <w:t xml:space="preserve"> </w:t>
      </w:r>
      <w:r>
        <w:rPr>
          <w:bCs/>
          <w:b/>
        </w:rPr>
        <w:t xml:space="preserve">electricians</w:t>
      </w:r>
      <w:r>
        <w:t xml:space="preserve"> </w:t>
      </w:r>
      <w:r>
        <w:t xml:space="preserve">working in the capital are expatriates who bring international experience, while Saudi nationals are increasingly entering the field through government-sponsored training programs. This blend of local talent and international expertise creates a robust labor market. The cultural exchange within these teams fosters innovation and ensures that best practices from around the world are implemented in Riyadh’s infrastructure projects.</w:t>
      </w:r>
    </w:p>
    <w:bookmarkEnd w:id="25"/>
    <w:bookmarkStart w:id="26" w:name="Xabd3dedfa02ccdf820076066463c86fb4874ef7"/>
    <w:p>
      <w:pPr>
        <w:pStyle w:val="Heading2"/>
      </w:pPr>
      <w:r>
        <w:t xml:space="preserve">Conclusion: Unsung Heroes of Riyadh’s Future</w:t>
      </w:r>
    </w:p>
    <w:p>
      <w:pPr>
        <w:pStyle w:val="FirstParagraph"/>
      </w:pPr>
      <w:r>
        <w:t xml:space="preserve">In conclusion, the</w:t>
      </w:r>
      <w:r>
        <w:t xml:space="preserve"> </w:t>
      </w:r>
      <w:r>
        <w:rPr>
          <w:bCs/>
          <w:b/>
        </w:rPr>
        <w:t xml:space="preserve">electrician</w:t>
      </w:r>
      <w:r>
        <w:t xml:space="preserve"> </w:t>
      </w:r>
      <w:r>
        <w:t xml:space="preserve">is an indispensable figure in the modern landscape of</w:t>
      </w:r>
      <w:r>
        <w:t xml:space="preserve"> </w:t>
      </w:r>
      <w:r>
        <w:rPr>
          <w:bCs/>
          <w:b/>
        </w:rPr>
        <w:t xml:space="preserve">Saudi Arabia</w:t>
      </w:r>
      <w:r>
        <w:t xml:space="preserve">, particularly in its capital, Riyadh. From ensuring the safety of high-rise buildings against electrical hazards to installing the solar panels that will power a sustainable future, their work is foundational to national progress. As Riyadh continues to grow into a global hub for technology and tourism, the demand for skilled electrical professionals will only increase.</w:t>
      </w:r>
    </w:p>
    <w:p>
      <w:pPr>
        <w:pStyle w:val="BodyText"/>
      </w:pPr>
      <w:r>
        <w:t xml:space="preserve">For residents and businesses alike, recognizing the value of professional electrical services is crucial. Whether it is maintaining an older home in Al Olaya or wiring a new smart factory in Riyadh Industrial City 4, the expertise of a qualified</w:t>
      </w:r>
      <w:r>
        <w:t xml:space="preserve"> </w:t>
      </w:r>
      <w:r>
        <w:rPr>
          <w:bCs/>
          <w:b/>
        </w:rPr>
        <w:t xml:space="preserve">electrician</w:t>
      </w:r>
      <w:r>
        <w:t xml:space="preserve"> </w:t>
      </w:r>
      <w:r>
        <w:t xml:space="preserve">ensures reliability, safety, and efficiency. As</w:t>
      </w:r>
      <w:r>
        <w:t xml:space="preserve"> </w:t>
      </w:r>
      <w:r>
        <w:rPr>
          <w:bCs/>
          <w:b/>
        </w:rPr>
        <w:t xml:space="preserve">Saudi Arabia</w:t>
      </w:r>
      <w:r>
        <w:t xml:space="preserve"> </w:t>
      </w:r>
      <w:r>
        <w:t xml:space="preserve">moves forward on its path toward Vision 2030, the electrician stands as a silent partner in this historic transformation, lighting the way for a brighter and more sustainable future.</w:t>
      </w:r>
    </w:p>
    <w:p>
      <w:r>
        <w:pict>
          <v:rect style="width:0;height:1.5pt" o:hralign="center" o:hrstd="t" o:hr="t"/>
        </w:pict>
      </w:r>
    </w:p>
    <w:p>
      <w:pPr>
        <w:pStyle w:val="FirstParagraph"/>
      </w:pPr>
      <w:r>
        <w:rPr>
          <w:iCs/>
          <w:i/>
        </w:rPr>
        <w:t xml:space="preserve">This document is intended for informational purposes regarding the trade of electricity within the specified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Electrician in Modern Saudi Arabia: A Focus on Riyadh</dc:title>
  <dc:creator/>
  <dc:language>en</dc:language>
  <cp:keywords/>
  <dcterms:created xsi:type="dcterms:W3CDTF">2026-07-29T07:59:47Z</dcterms:created>
  <dcterms:modified xsi:type="dcterms:W3CDTF">2026-07-29T07:59:47Z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