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Ankara</w:t>
      </w:r>
    </w:p>
    <w:bookmarkStart w:id="26" w:name="X0ec8fdb75ae3f1deb37980c78ab7096e089e95e"/>
    <w:p>
      <w:pPr>
        <w:pStyle w:val="Heading1"/>
      </w:pPr>
      <w:r>
        <w:t xml:space="preserve">The Essential Role of the Electrician in Turkey Ankara</w:t>
      </w:r>
    </w:p>
    <w:p>
      <w:pPr>
        <w:pStyle w:val="FirstParagraph"/>
      </w:pPr>
      <w:r>
        <w:t xml:space="preserve">In the rapidly modernizing landscape of Turkey, few cities exemplify progress and traditional heritage as vividly as Ankara. As the capital city, it serves not only as the political heart of Turkey but also as a bustling hub for commerce, culture, and residential living. Amidst this dynamic environment stands a critical professional who ensures safety, efficiency, and modernity:</w:t>
      </w:r>
      <w:r>
        <w:t xml:space="preserve"> </w:t>
      </w:r>
      <w:r>
        <w:rPr>
          <w:bCs/>
          <w:b/>
        </w:rPr>
        <w:t xml:space="preserve">the Electrician</w:t>
      </w:r>
      <w:r>
        <w:t xml:space="preserve">. In</w:t>
      </w:r>
      <w:r>
        <w:t xml:space="preserve"> </w:t>
      </w:r>
      <w:r>
        <w:rPr>
          <w:bCs/>
          <w:b/>
        </w:rPr>
        <w:t xml:space="preserve">Turkey Ankara</w:t>
      </w:r>
      <w:r>
        <w:t xml:space="preserve">, the demand for skilled electrical professionals has never been higher. This essay explores the multifaceted role of the electrician within this specific geographic and cultural context, highlighting why their expertise is indispensable to both individual homeowners and large-scale commercial enterprises.</w:t>
      </w:r>
    </w:p>
    <w:bookmarkStart w:id="20" w:name="Xd69448dc2ba53ae40d4c9a8318d226a2e0ef069"/>
    <w:p>
      <w:pPr>
        <w:pStyle w:val="Heading2"/>
      </w:pPr>
      <w:r>
        <w:t xml:space="preserve">The Unique Electrical Landscape of Turkey Ankara</w:t>
      </w:r>
    </w:p>
    <w:p>
      <w:pPr>
        <w:pStyle w:val="FirstParagraph"/>
      </w:pPr>
      <w:r>
        <w:t xml:space="preserve">Ankara presents a unique set of challenges and opportunities for electrical infrastructure. The city is characterized by a mix of architectural styles, ranging from the historic districts near Kızılay to the sprawling modern residential complexes in areas like Çankaya, Etimesgut, and Keçiören. This diversity means that an electrician working in Ankara must be versatile. They must be equally comfortable rewiring an older apartment block built during the mid-20th century and installing smart home systems in brand-new high-rise developments along the Bilkent corridor.</w:t>
      </w:r>
    </w:p>
    <w:p>
      <w:pPr>
        <w:pStyle w:val="BodyText"/>
      </w:pPr>
      <w:r>
        <w:t xml:space="preserve">The climate of</w:t>
      </w:r>
      <w:r>
        <w:t xml:space="preserve"> </w:t>
      </w:r>
      <w:r>
        <w:rPr>
          <w:bCs/>
          <w:b/>
        </w:rPr>
        <w:t xml:space="preserve">Turkey Ankara</w:t>
      </w:r>
      <w:r>
        <w:t xml:space="preserve">, known for its hot, dry summers and cold, snowy winters, places specific demands on electrical systems. Heating, ventilation, and air conditioning (HVAC) systems are crucial for comfort year-round. Consequently,</w:t>
      </w:r>
      <w:r>
        <w:t xml:space="preserve"> </w:t>
      </w:r>
      <w:r>
        <w:rPr>
          <w:bCs/>
          <w:b/>
        </w:rPr>
        <w:t xml:space="preserve">the electrician</w:t>
      </w:r>
      <w:r>
        <w:t xml:space="preserve"> </w:t>
      </w:r>
      <w:r>
        <w:t xml:space="preserve">plays a vital role in ensuring that power distribution networks can handle heavy loads during peak winter months when heaters are running simultaneously across households. Failure to properly assess load capacity can lead to tripped breakers, equipment failure, or even fire hazards, making professional oversight essential.</w:t>
      </w:r>
    </w:p>
    <w:bookmarkEnd w:id="20"/>
    <w:bookmarkStart w:id="21" w:name="Xeee2c1427a3b74c2f23e722bad387814a6ad98b"/>
    <w:p>
      <w:pPr>
        <w:pStyle w:val="Heading2"/>
      </w:pPr>
      <w:r>
        <w:t xml:space="preserve">Safety and Compliance: A Non-Negotiable Priority</w:t>
      </w:r>
    </w:p>
    <w:p>
      <w:pPr>
        <w:pStyle w:val="FirstParagraph"/>
      </w:pPr>
      <w:r>
        <w:t xml:space="preserve">In any urban center in Turkey Ankara safety is paramount. Electrical fires are a significant risk in densely populated areas. Therefore, the primary responsibility of</w:t>
      </w:r>
      <w:r>
        <w:t xml:space="preserve"> </w:t>
      </w:r>
      <w:r>
        <w:rPr>
          <w:bCs/>
          <w:b/>
        </w:rPr>
        <w:t xml:space="preserve">the electrician</w:t>
      </w:r>
      <w:r>
        <w:t xml:space="preserve"> </w:t>
      </w:r>
      <w:r>
        <w:t xml:space="preserve">extends beyond mere installation; it encompasses strict adherence to national safety codes and Turkish standards (TS). These regulations are designed to prevent accidents and ensure the longevity of electrical installations.</w:t>
      </w:r>
    </w:p>
    <w:p>
      <w:pPr>
        <w:pStyle w:val="BodyText"/>
      </w:pPr>
      <w:r>
        <w:t xml:space="preserve">In Ankara, where many buildings have undergone extensive renovations to adapt to modern living standards, compliance with current laws is complex. Older wiring methods may no longer meet the safety requirements for new electronic devices and higher power consumptions. An unqualified individual attempting such upgrades risks severe legal repercussions and endangering lives. Thus,</w:t>
      </w:r>
      <w:r>
        <w:t xml:space="preserve"> </w:t>
      </w:r>
      <w:r>
        <w:rPr>
          <w:bCs/>
          <w:b/>
        </w:rPr>
        <w:t xml:space="preserve">the electrician</w:t>
      </w:r>
      <w:r>
        <w:t xml:space="preserve"> </w:t>
      </w:r>
      <w:r>
        <w:t xml:space="preserve">acts as a guardian of public safety, ensuring that all circuits are properly grounded, leakages are detected via RCDs (Residual Current Devices), and connections are secure against the vibrations and temperature fluctuations typical in Ankara’s environment.</w:t>
      </w:r>
    </w:p>
    <w:bookmarkEnd w:id="21"/>
    <w:bookmarkStart w:id="22" w:name="Xea32d2d49695814e848c912dace6cfbbf9ef469"/>
    <w:p>
      <w:pPr>
        <w:pStyle w:val="Heading2"/>
      </w:pPr>
      <w:r>
        <w:t xml:space="preserve">The Economic Impact of Skilled Electrical Work</w:t>
      </w:r>
    </w:p>
    <w:p>
      <w:pPr>
        <w:pStyle w:val="FirstParagraph"/>
      </w:pPr>
      <w:r>
        <w:t xml:space="preserve">The economic vitality of Turkey Ankara relies heavily on reliable infrastructure. From small businesses operating in the trade centers near Kocatepe Mosque to large corporate offices in Levent (though geographically adjacent, often serving the greater Ankara metropolitan area), uninterrupted power is essential for productivity. When a business loses power due to electrical faults, the financial loss can be substantial.</w:t>
      </w:r>
    </w:p>
    <w:p>
      <w:pPr>
        <w:pStyle w:val="BodyText"/>
      </w:pPr>
      <w:r>
        <w:rPr>
          <w:bCs/>
          <w:b/>
        </w:rPr>
        <w:t xml:space="preserve">The electrician</w:t>
      </w:r>
      <w:r>
        <w:t xml:space="preserve"> </w:t>
      </w:r>
      <w:r>
        <w:t xml:space="preserve">contributes directly to this economic stability by providing preventive maintenance and rapid repair services. In Ankara’s competitive market, businesses cannot afford downtime caused by electrical outages. Skilled electricians who understand industrial automation, three-phase power systems, and emergency backup generators are highly sought after. Their ability to diagnose issues quickly and implement efficient solutions keeps the wheels of commerce turning in Turkey Ankara.</w:t>
      </w:r>
    </w:p>
    <w:bookmarkEnd w:id="22"/>
    <w:bookmarkStart w:id="23" w:name="X8587d985010a3ab2675ac48ad0fb0f392809dad"/>
    <w:p>
      <w:pPr>
        <w:pStyle w:val="Heading2"/>
      </w:pPr>
      <w:r>
        <w:t xml:space="preserve">Sustainability and the Future: Solar Integration</w:t>
      </w:r>
    </w:p>
    <w:p>
      <w:pPr>
        <w:pStyle w:val="FirstParagraph"/>
      </w:pPr>
      <w:r>
        <w:t xml:space="preserve">Looking toward the future, Turkey Ankara is increasingly embracing green energy initiatives. The Turkish government has introduced various incentives for renewable energy adoption, encouraging both residential and commercial entities to install solar panels. Herein lies a new frontier for</w:t>
      </w:r>
      <w:r>
        <w:t xml:space="preserve"> </w:t>
      </w:r>
      <w:r>
        <w:rPr>
          <w:bCs/>
          <w:b/>
        </w:rPr>
        <w:t xml:space="preserve">the electrician</w:t>
      </w:r>
      <w:r>
        <w:t xml:space="preserve">. Integrating solar photovoltaic systems into existing electrical grids requires specialized knowledge that goes beyond traditional wiring.</w:t>
      </w:r>
    </w:p>
    <w:p>
      <w:pPr>
        <w:pStyle w:val="BodyText"/>
      </w:pPr>
      <w:r>
        <w:t xml:space="preserve">An electrician in Ankara today must be proficient in understanding inverters, battery storage systems, and grid-tie configurations. This shift toward sustainability not only reduces the carbon footprint of Turkey Ankara but also lowers electricity bills for residents. By facilitating this transition,</w:t>
      </w:r>
      <w:r>
        <w:t xml:space="preserve"> </w:t>
      </w:r>
      <w:r>
        <w:rPr>
          <w:bCs/>
          <w:b/>
        </w:rPr>
        <w:t xml:space="preserve">the electrician</w:t>
      </w:r>
      <w:r>
        <w:t xml:space="preserve"> </w:t>
      </w:r>
      <w:r>
        <w:t xml:space="preserve">becomes a key agent in the city’s environmental strategy. Their work ensures that Ankara can harness its abundant sunshine to create a more resilient and self-sufficient energy grid.</w:t>
      </w:r>
    </w:p>
    <w:bookmarkEnd w:id="23"/>
    <w:bookmarkStart w:id="24" w:name="the-human-element-trust-and-education"/>
    <w:p>
      <w:pPr>
        <w:pStyle w:val="Heading2"/>
      </w:pPr>
      <w:r>
        <w:t xml:space="preserve">The Human Element: Trust and Education</w:t>
      </w:r>
    </w:p>
    <w:p>
      <w:pPr>
        <w:pStyle w:val="FirstParagraph"/>
      </w:pPr>
      <w:r>
        <w:t xml:space="preserve">Beyond technical skills, the role of an electrician in Turkey Ankara is deeply human. It requires communication, trust, and education. Homeowners often do not understand the complexities of their electrical systems. A good electrician takes the time to explain issues clearly, offering advice on energy-saving habits or necessary upgrades that enhance safety without breaking the bank.</w:t>
      </w:r>
    </w:p>
    <w:p>
      <w:pPr>
        <w:pStyle w:val="BodyText"/>
      </w:pPr>
      <w:r>
        <w:t xml:space="preserve">In a culture that values community and personal relationships, word-of-mouth remains a powerful force in Ankara. An electrician’s reputation is built on reliability, punctuality, and integrity. When residents know they can rely on a specific professional to handle their electrical needs safely and ethically, it fosters trust within the community. This interpersonal aspect is just as critical as technical proficiency.</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the electrician</w:t>
      </w:r>
      <w:r>
        <w:t xml:space="preserve"> </w:t>
      </w:r>
      <w:r>
        <w:t xml:space="preserve">is far more than a technician who fixes lights or plugs outlets. In Turkey Ankara, they are integral to the safety, economic stability, and modernization of one of the most important cities in the nation. From managing complex residential wiring in historic neighborhoods to installing advanced solar systems in modern developments,</w:t>
      </w:r>
      <w:r>
        <w:t xml:space="preserve"> </w:t>
      </w:r>
      <w:r>
        <w:rPr>
          <w:bCs/>
          <w:b/>
        </w:rPr>
        <w:t xml:space="preserve">the electrician</w:t>
      </w:r>
      <w:r>
        <w:t xml:space="preserve"> </w:t>
      </w:r>
      <w:r>
        <w:t xml:space="preserve">adapts to changing technologies and environmental demands.</w:t>
      </w:r>
    </w:p>
    <w:p>
      <w:pPr>
        <w:pStyle w:val="BodyText"/>
      </w:pPr>
      <w:r>
        <w:t xml:space="preserve">As Ankara continues to grow as a capital city, the importance of skilled electrical professionals will only increase. Their work ensures that homes are safe, businesses thrive, and the city moves toward a sustainable future. Recognizing and valuing this profession is essential for maintaining the high quality of life in Turkey Ankara. Whether dealing with legacy infrastructure or pioneering new green technologies,</w:t>
      </w:r>
      <w:r>
        <w:t xml:space="preserve"> </w:t>
      </w:r>
      <w:r>
        <w:rPr>
          <w:bCs/>
          <w:b/>
        </w:rPr>
        <w:t xml:space="preserve">the electrician</w:t>
      </w:r>
      <w:r>
        <w:t xml:space="preserve"> </w:t>
      </w:r>
      <w:r>
        <w:t xml:space="preserve">remains an unsung hero of urban development in Turkey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Turkey Ankara</dc:title>
  <dc:creator/>
  <dc:language>en</dc:language>
  <cp:keywords/>
  <dcterms:created xsi:type="dcterms:W3CDTF">2026-07-29T05:52:29Z</dcterms:created>
  <dcterms:modified xsi:type="dcterms:W3CDTF">2026-07-29T05:52:29Z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