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Peru,</w:t>
      </w:r>
      <w:r>
        <w:t xml:space="preserve"> </w:t>
      </w:r>
      <w:r>
        <w:t xml:space="preserve">Lima</w:t>
      </w:r>
    </w:p>
    <w:bookmarkStart w:id="25" w:name="X2c1542eeb3d155a74d6df5b33cb51e3408354d9"/>
    <w:p>
      <w:pPr>
        <w:pStyle w:val="Heading1"/>
      </w:pPr>
      <w:r>
        <w:t xml:space="preserve">The Role and Impact of the Electronics Engineer in Peru, Lima</w:t>
      </w:r>
    </w:p>
    <w:p>
      <w:pPr>
        <w:pStyle w:val="FirstParagraph"/>
      </w:pPr>
      <w:r>
        <w:t xml:space="preserve">In the rapidly evolving landscape of modern technology, few professions are as pivotal to economic development and societal progress as that of the electronics engineer. This professional discipline serves as the bridge between theoretical physics and practical application, creating devices that communicate, compute, control machinery, and enhance daily life. When examining this critical field within a specific geographic and cultural context—specifically in Peru Lima—we uncover a dynamic narrative of transformation. The city of Lima has emerged as one of the most significant technological hubs in South America, driven by innovation sectors such as telecommunications renewable energy mining automation , and fintech . Within this vibrant ecosystem , the electronics engineer plays an indispensable role in driving industrial productivity enhancing qualityoflife improving infrastructure resilience fostering international competitivenessand promoting sustainable development.</w:t>
      </w:r>
    </w:p>
    <w:bookmarkStart w:id="20" w:name="X9de15c765c8f3255d985eee8806a373e74e1c87"/>
    <w:p>
      <w:pPr>
        <w:pStyle w:val="Heading2"/>
      </w:pPr>
      <w:r>
        <w:t xml:space="preserve">The Historical Context of Technological Advancement in Lima</w:t>
      </w:r>
    </w:p>
    <w:p>
      <w:pPr>
        <w:pStyle w:val="FirstParagraph"/>
      </w:pPr>
      <w:r>
        <w:t xml:space="preserve">To understand the current importance of the electronics engineer in Peru Lima one must first recognize how far the region has come. For decades, Peru's economy was heavily reliant on traditional sectors such as agriculture mining and fishing While these industries remain important they are undergoing a profound digital transformation that requires sophisticated technological solutions This shift is not accidental but rather deliberate strategic planning aimed at integrating Peru into the global knowledge economy At the heart of this transformation lie electronics engineers whose expertise enables the design implementation maintenance and optimizationof advanced systems</w:t>
      </w:r>
    </w:p>
    <w:p>
      <w:pPr>
        <w:pStyle w:val="BodyText"/>
      </w:pPr>
      <w:r>
        <w:t xml:space="preserve">In Lima particularly this evolution has been evident across multiple domains. The capital city which serves as both political and economic center of Peru has seen significant investments in telecommunications infrastructure smart city initiatives healthcare modernizationand educational technology upgrades. Each of these areas demands specialized knowledge only available through rigorous trainingin electronics engineering. From installing highspeed broadband networks to developing IoT ( InternetofThings ) based solutions for traffic management the work performed by these professionals directly impacts millions of citizens who rely on efficient public services reliable connectivity and safe urban environments.</w:t>
      </w:r>
    </w:p>
    <w:bookmarkEnd w:id="20"/>
    <w:bookmarkStart w:id="21" w:name="X2ab7393b51128d7cbdb6a107709ce3ae679268c"/>
    <w:p>
      <w:pPr>
        <w:pStyle w:val="Heading2"/>
      </w:pPr>
      <w:r>
        <w:t xml:space="preserve">The Electronics Engineer as a Catalyst for Industrial Productivity</w:t>
      </w:r>
    </w:p>
    <w:p>
      <w:pPr>
        <w:pStyle w:val="FirstParagraph"/>
      </w:pPr>
      <w:r>
        <w:t xml:space="preserve">One of the most visible contributions of electronics engineers in Peru Lima can be observed within the industrial sector especially in mining which remains oneofthe country's primary sources of revenue Modern mining operations have moved beyond manual labor toward automated processes leveraging sensors robotics PLCs ( Programmable Logic Controllers ) SCADA systems and data analytics platforms All these technologies require expert oversight from trained electronics engineers capable designing custom hardware configuring software interfaces troubleshooting complex malfunctionsand ensuring safety compliance</w:t>
      </w:r>
    </w:p>
    <w:p>
      <w:pPr>
        <w:pStyle w:val="BodyText"/>
      </w:pPr>
      <w:r>
        <w:t xml:space="preserve">For instance many large multinational corporations operating in Peru have partnered local firms specializingin providing turnkey solutions tailored toPeruvian conditions suchas extreme altitude high humidityorremote locations These partnerships would simply not exist without skilled professionals who understand both global best practices and regional challenges By implementing energyefficient machinery predictive maintenance algorithms real-time monitoring tools they help companies reduce operational costs increase productivity minimize environmental impact while maximizing shareholder value.</w:t>
      </w:r>
    </w:p>
    <w:bookmarkEnd w:id="21"/>
    <w:bookmarkStart w:id="22" w:name="Xee3e1ffae07c36f84f3785865a1ee0af9bd3ee7"/>
    <w:p>
      <w:pPr>
        <w:pStyle w:val="Heading2"/>
      </w:pPr>
      <w:r>
        <w:t xml:space="preserve">Enhancing QualityofLife Through Innovation</w:t>
      </w:r>
    </w:p>
    <w:p>
      <w:pPr>
        <w:pStyle w:val="FirstParagraph"/>
      </w:pPr>
      <w:r>
        <w:t xml:space="preserve">Beyond its direct effects on industrythe work done by electronics engineers significantly improves everydaylifeforall Peruvians especially thoselivingin Lima a megacityhome toovertenmillionpeople. Consider healthcare where medical devices like MRI machines ECG monitors infusion pumps and telemedicine platforms depend entirelyon electronic components designed maintainedand updatedbyqualified engineers Improving access todigitalhealthcare services allowspatients in underserved areas receive timely diagnoses treatment thereby reducing mortality rates improving overall wellbeing</w:t>
      </w:r>
    </w:p>
    <w:p>
      <w:pPr>
        <w:pStyle w:val="BodyText"/>
      </w:pPr>
      <w:r>
        <w:t xml:space="preserve">Similarly education benefits greatlyfrom technological advancements made possiblethrough electronics engineering online learning platforms smart classrooms interactive whiteboards tablets laptops and other digital tools enable teachers deliver engaging lessons personalized instruction regardless geographical barriers This democratizationofknowledge helps leveltheplayingfield ensuring every student regardlessbackground hasequal opportunityssucceed academically professionally</w:t>
      </w:r>
    </w:p>
    <w:bookmarkEnd w:id="22"/>
    <w:bookmarkStart w:id="23" w:name="X8ccecc5f3fdbe4dd96579037e74c9dd15748ab7"/>
    <w:p>
      <w:pPr>
        <w:pStyle w:val="Heading2"/>
      </w:pPr>
      <w:r>
        <w:t xml:space="preserve">Driving Sustainability Through Renewable Energy Solutions</w:t>
      </w:r>
    </w:p>
    <w:p>
      <w:pPr>
        <w:pStyle w:val="FirstParagraph"/>
      </w:pPr>
      <w:r>
        <w:t xml:space="preserve">Another crucial area where electronics engineers make meaningful contributionsinPeru Limais renewable energy development As the country seeks to diversifyitsenergy mix reduce dependenceon fossilfuelsmitigate climatechange risksinvestmentsin solar wind hydroelectric biomasspowerplantsincrease dramatically Overseeing construction gridintegration storage systems distribution networksrequires extensive electrical electronicsengineering skills including circuitdesign power conversion controltheory simulation modeling testing validation</w:t>
      </w:r>
    </w:p>
    <w:p>
      <w:pPr>
        <w:pStyle w:val="BodyText"/>
      </w:pPr>
      <w:r>
        <w:t xml:space="preserve">In Lima specifically numerous startups established government programs focus on deploying innovative solutionsfor harnessing natural resources efficiently Examples include rooftop solar panels installedcommercialresidentialbuildingsmicrogrids serving rural communities smartmeters monitoring householdconsumption patterns allpoweredby embedded systems developedlocally Thanks largelyto talentedyoung professionals graduatingfrom universities offeringstrongSTEM programs Peru is becomingan attractive destinationforexperiencedengineers lookingjoinforwardthinkingcompanies dedicatedbuilding greener futures</w:t>
      </w:r>
    </w:p>
    <w:bookmarkEnd w:id="23"/>
    <w:bookmarkStart w:id="24" w:name="fostering-international-competitiveness"/>
    <w:p>
      <w:pPr>
        <w:pStyle w:val="Heading2"/>
      </w:pPr>
      <w:r>
        <w:t xml:space="preserve">Fostering International Competitiveness</w:t>
      </w:r>
    </w:p>
    <w:p>
      <w:pPr>
        <w:pStyle w:val="FirstParagraph"/>
      </w:pPr>
      <w:r>
        <w:t xml:space="preserve">Last but certainly not leastthe presence highlyqualified electronics engineers strengthens Peru's positionglobally By exporting highvalueaddedproducts suchas semiconductors printedcircuit boards medicalimplants aerospacecomponentssoftwareapplications companies demonstrate创新能力 competitiveness attracting foreign investment creating jobs boosting GDP growth Furthermore collaborations with international partners facilitate technology transfer knowledge sharing capacitybuilding fostering mutualbenefits strengthening diplomatic ties promotingpeace stability prosperity worldwide</w:t>
      </w:r>
    </w:p>
    <w:p>
      <w:pPr>
        <w:pStyle w:val="BodyText"/>
      </w:pPr>
      <w:r>
        <w:t xml:space="preserve">In conclusion the roleof electronics engineersin Peru Limacannot be overstated They representhope innovation progress shaping tomorrow's world today Through their dedication expertise passionthey drive industrial productivity improvequality oflife promote sustainability enhance education strengthen competitiveness paving way towards brighter prosperous futureforall Peruvians Letuscontinue supporting invest inSTEM education encourage youth pursue careers science technology engineering mathematics ensuring generationaftergeneration builds upon foundations laidprevioustrailblazers making dreams realities hope inspires tomorrow's leaders dream bigger aim higher achieve greatness together!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Electronics Engineer in Peru, Lima</dc:title>
  <dc:creator/>
  <cp:keywords/>
  <dcterms:created xsi:type="dcterms:W3CDTF">2026-07-29T01:15:55Z</dcterms:created>
  <dcterms:modified xsi:type="dcterms:W3CDTF">2026-07-29T01:15:55Z</dcterms:modified>
</cp:coreProperties>
</file>

<file path=docProps/custom.xml><?xml version="1.0" encoding="utf-8"?>
<Properties xmlns="http://schemas.openxmlformats.org/officeDocument/2006/custom-properties" xmlns:vt="http://schemas.openxmlformats.org/officeDocument/2006/docPropsVTypes"/>
</file>