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b57d91a199ba478aa6d2131e54adb2446537d02"/>
    <w:p>
      <w:pPr>
        <w:pStyle w:val="Heading1"/>
      </w:pPr>
      <w:r>
        <w:t xml:space="preserve">The Catalyst for Modernization: The Electronics Engineer in Tanzania Dar es Salaam</w:t>
      </w:r>
    </w:p>
    <w:p>
      <w:pPr>
        <w:pStyle w:val="FirstParagraph"/>
      </w:pPr>
      <w:r>
        <w:t xml:space="preserve">In the rapidly evolving landscape of East Africa, few cities embody the intersection of tradition, commerce, and technological ambition as vividly as</w:t>
      </w:r>
      <w:r>
        <w:t xml:space="preserve"> </w:t>
      </w:r>
      <w:r>
        <w:rPr>
          <w:bCs/>
          <w:b/>
        </w:rPr>
        <w:t xml:space="preserve">Tanzania Dar es Salaam</w:t>
      </w:r>
      <w:r>
        <w:t xml:space="preserve">. As the economic hub and largest city in Tanzania, this coastal metropolis is undergoing a profound transformation. At the heart of this transformation lies a critical profession: the Electronics Engineer. This essay explores the multifaceted role of the electronics engineer within this specific geographical and socio-economic context, highlighting how their expertise serves as a catalyst for national development, infrastructure improvement, and digital inclusion.</w:t>
      </w:r>
    </w:p>
    <w:bookmarkStart w:id="20" w:name="Xaf9913885733af091aca53a48fb70c20d2a4ac3"/>
    <w:p>
      <w:pPr>
        <w:pStyle w:val="Heading2"/>
      </w:pPr>
      <w:r>
        <w:t xml:space="preserve">The Urban Fabric of Tanzania Dar es Salaam</w:t>
      </w:r>
    </w:p>
    <w:p>
      <w:pPr>
        <w:pStyle w:val="FirstParagraph"/>
      </w:pPr>
      <w:r>
        <w:t xml:space="preserve">To understand the necessity of electronic engineering in this region, one must first appreciate the unique characteristics of</w:t>
      </w:r>
      <w:r>
        <w:t xml:space="preserve"> </w:t>
      </w:r>
      <w:r>
        <w:rPr>
          <w:bCs/>
          <w:b/>
        </w:rPr>
        <w:t xml:space="preserve">Tanzania Dar es Salaam</w:t>
      </w:r>
      <w:r>
        <w:t xml:space="preserve">. The city is a bustling port city that serves as the gateway for imports and exports across East Africa. With a population exceeding four million people, it faces challenges typical of rapidly urbanizing developing nations: inadequate power grids, unreliable telecommunications infrastructure in certain areas, and a growing demand for smart city solutions. The environment is humid, coastal, and densely populated. These physical conditions dictate that any technological solution implemented here must be robust, resilient to environmental stressors such as salt corrosion and humidity, and scalable.</w:t>
      </w:r>
    </w:p>
    <w:p>
      <w:pPr>
        <w:pStyle w:val="BodyText"/>
      </w:pPr>
      <w:r>
        <w:t xml:space="preserve">The city is no longer just a commercial center; it is becoming a tech hub. Startups in sectors like fintech (mobile money), agritech, and logistics are flourishing. However, the software that drives these innovations relies entirely on hardware infrastructure—servers, routers, sensors, and power systems. This is where the electronics engineer transitions from being merely a technician to becoming an essential architect of the modern economy.</w:t>
      </w:r>
    </w:p>
    <w:bookmarkEnd w:id="20"/>
    <w:bookmarkStart w:id="24" w:name="X60812446351af93dcc315c58305d19cd19fbdba"/>
    <w:p>
      <w:pPr>
        <w:pStyle w:val="Heading2"/>
      </w:pPr>
      <w:r>
        <w:t xml:space="preserve">The Core Responsibilities of the Electronics Engineer</w:t>
      </w:r>
    </w:p>
    <w:p>
      <w:pPr>
        <w:pStyle w:val="FirstParagraph"/>
      </w:pPr>
      <w:r>
        <w:t xml:space="preserve">An</w:t>
      </w:r>
      <w:r>
        <w:t xml:space="preserve"> </w:t>
      </w:r>
      <w:r>
        <w:rPr>
          <w:bCs/>
          <w:b/>
        </w:rPr>
        <w:t xml:space="preserve">Electronics Engineer</w:t>
      </w:r>
      <w:r>
        <w:t xml:space="preserve"> </w:t>
      </w:r>
      <w:r>
        <w:t xml:space="preserve">in this context is not limited to repairing radios or assembling circuit boards. Their role is multidimensional, spanning telecommunications, power systems, industrial automation, and consumer technology. In</w:t>
      </w:r>
      <w:r>
        <w:t xml:space="preserve"> </w:t>
      </w:r>
      <w:r>
        <w:rPr>
          <w:bCs/>
          <w:b/>
        </w:rPr>
        <w:t xml:space="preserve">Tanzania Dar es Salaam</w:t>
      </w:r>
      <w:r>
        <w:t xml:space="preserve">, these engineers are tasked with solving complex problems related to energy stability and connectivity.</w:t>
      </w:r>
    </w:p>
    <w:bookmarkStart w:id="21" w:name="telecommunications-and-connectivity"/>
    <w:p>
      <w:pPr>
        <w:pStyle w:val="Heading3"/>
      </w:pPr>
      <w:r>
        <w:t xml:space="preserve">1. Telecommunications and Connectivity</w:t>
      </w:r>
    </w:p>
    <w:p>
      <w:pPr>
        <w:pStyle w:val="FirstParagraph"/>
      </w:pPr>
      <w:r>
        <w:t xml:space="preserve">The backbone of the digital economy in Tanzania is mobile telecommunications. Companies like Vodacom, Tigo, Airtel, and Halotel rely heavily on electronic engineers to maintain and expand their network infrastructure. These professionals are responsible for designing antenna arrays, optimizing signal propagation in high-density urban areas like Kariakoo and Msimbazi Street, and deploying fiber-optic solutions that link the city to rural hinterlands. Without skilled electronics engineers ensuring the integrity of these networks,</w:t>
      </w:r>
      <w:r>
        <w:t xml:space="preserve"> </w:t>
      </w:r>
      <w:r>
        <w:rPr>
          <w:bCs/>
          <w:b/>
        </w:rPr>
        <w:t xml:space="preserve">Tanzania Dar es Salaam</w:t>
      </w:r>
      <w:r>
        <w:t xml:space="preserve"> </w:t>
      </w:r>
      <w:r>
        <w:t xml:space="preserve">would struggle to maintain its status as a regional digital leader.</w:t>
      </w:r>
    </w:p>
    <w:bookmarkEnd w:id="21"/>
    <w:bookmarkStart w:id="22" w:name="Xff2b80fca315a0eca4584520a2b0cf0a402751a"/>
    <w:p>
      <w:pPr>
        <w:pStyle w:val="Heading3"/>
      </w:pPr>
      <w:r>
        <w:t xml:space="preserve">2. Power Systems and Renewable Energy Integration</w:t>
      </w:r>
    </w:p>
    <w:p>
      <w:pPr>
        <w:pStyle w:val="FirstParagraph"/>
      </w:pPr>
      <w:r>
        <w:t xml:space="preserve">Energetics is another critical domain. While the national grid is expanding, power outages remain a challenge for businesses and residents. Electronics engineers in</w:t>
      </w:r>
      <w:r>
        <w:t xml:space="preserve"> </w:t>
      </w:r>
      <w:r>
        <w:rPr>
          <w:bCs/>
          <w:b/>
        </w:rPr>
        <w:t xml:space="preserve">Tanzania Dar es Salaam</w:t>
      </w:r>
      <w:r>
        <w:t xml:space="preserve"> </w:t>
      </w:r>
      <w:r>
        <w:t xml:space="preserve">are at the forefront of integrating renewable energy sources, such as solar power, into existing grids. They design hybrid inverters that can seamlessly switch between grid power and battery storage during fluctuations. Furthermore, they are developing smart metering systems that allow for efficient energy distribution and billing, reducing technical losses in the urban infrastructure.</w:t>
      </w:r>
    </w:p>
    <w:bookmarkEnd w:id="22"/>
    <w:bookmarkStart w:id="23" w:name="industrial-automation-and-manufacturing"/>
    <w:p>
      <w:pPr>
        <w:pStyle w:val="Heading3"/>
      </w:pPr>
      <w:r>
        <w:t xml:space="preserve">3. Industrial Automation and Manufacturing</w:t>
      </w:r>
    </w:p>
    <w:p>
      <w:pPr>
        <w:pStyle w:val="FirstParagraph"/>
      </w:pPr>
      <w:r>
        <w:t xml:space="preserve">The Dar es Salaam port handles a significant portion of East Africa's cargo. Modernizing this port requires sophisticated electronic control systems for cranes, logistics tracking sensors, and automated sorting facilities. Electronics engineers are essential in implementing Industry 4.0 technologies in local manufacturing plants located in the Morogoro Road industrial belt. By automating production lines through PLCs (Programmable Logic Controllers) and IoT (Internet of Things) sensors, these engineers help increase productivity and reduce waste, making Tanzanian goods more competitive globally.</w:t>
      </w:r>
    </w:p>
    <w:bookmarkEnd w:id="23"/>
    <w:bookmarkEnd w:id="24"/>
    <w:bookmarkStart w:id="25" w:name="X1afe8519a4237c4d211bc5107f4d91ee9eba2c5"/>
    <w:p>
      <w:pPr>
        <w:pStyle w:val="Heading2"/>
      </w:pPr>
      <w:r>
        <w:t xml:space="preserve">Educational Landscape and Professional Development</w:t>
      </w:r>
    </w:p>
    <w:p>
      <w:pPr>
        <w:pStyle w:val="FirstParagraph"/>
      </w:pPr>
      <w:r>
        <w:t xml:space="preserve">The growth of the electronics engineering sector in</w:t>
      </w:r>
      <w:r>
        <w:t xml:space="preserve"> </w:t>
      </w:r>
      <w:r>
        <w:rPr>
          <w:bCs/>
          <w:b/>
        </w:rPr>
        <w:t xml:space="preserve">Tanzania Dar es Salaam</w:t>
      </w:r>
      <w:r>
        <w:t xml:space="preserve"> </w:t>
      </w:r>
      <w:r>
        <w:t xml:space="preserve">is closely tied to the educational institutions that train these professionals. Universities such as the University of Dar es Salaam (UDSM), specifically through its School of Engineering, play a pivotal role. However, there is a continuous need for curriculum updates to reflect global advancements in microelectronics, embedded systems, and wireless communication.</w:t>
      </w:r>
    </w:p>
    <w:p>
      <w:pPr>
        <w:pStyle w:val="BodyText"/>
      </w:pPr>
      <w:r>
        <w:t xml:space="preserve">Moreover, professional bodies like the Engineering Council of Tanzania (EngC) are vital in regulating standards. They ensure that electronics engineers practicing in</w:t>
      </w:r>
      <w:r>
        <w:t xml:space="preserve"> </w:t>
      </w:r>
      <w:r>
        <w:rPr>
          <w:bCs/>
          <w:b/>
        </w:rPr>
        <w:t xml:space="preserve">Tanzania Dar es Salaam</w:t>
      </w:r>
      <w:r>
        <w:t xml:space="preserve"> </w:t>
      </w:r>
      <w:r>
        <w:t xml:space="preserve">adhere to international safety and quality standards. This regulation is crucial for protecting consumers from substandard electronic goods and ensuring that infrastructure projects are safe and durable.</w:t>
      </w:r>
    </w:p>
    <w:bookmarkEnd w:id="25"/>
    <w:bookmarkStart w:id="26" w:name="socio-economic-impact"/>
    <w:p>
      <w:pPr>
        <w:pStyle w:val="Heading2"/>
      </w:pPr>
      <w:r>
        <w:t xml:space="preserve">Socio-Economic Impact</w:t>
      </w:r>
    </w:p>
    <w:p>
      <w:pPr>
        <w:pStyle w:val="FirstParagraph"/>
      </w:pPr>
      <w:r>
        <w:t xml:space="preserve">The impact of electronics engineers extends beyond technical metrics. They contribute significantly to employment generation, creating a demand for junior technicians, support staff, and researchers. In</w:t>
      </w:r>
      <w:r>
        <w:t xml:space="preserve"> </w:t>
      </w:r>
      <w:r>
        <w:rPr>
          <w:bCs/>
          <w:b/>
        </w:rPr>
        <w:t xml:space="preserve">Tanzania Dar es Salaam</w:t>
      </w:r>
      <w:r>
        <w:t xml:space="preserve">, the rise of electronic repair shops and tech hubs has created a vibrant informal economy that relies on skilled knowledge workers.</w:t>
      </w:r>
    </w:p>
    <w:p>
      <w:pPr>
        <w:pStyle w:val="BodyText"/>
      </w:pPr>
      <w:r>
        <w:t xml:space="preserve">Additionally, electronics engineers are driving social inclusion through accessible technology. For instance, they develop low-cost medical diagnostic devices suitable for remote clinics in the Greater Dar es Salaam area. They work on agricultural apps and hardware that help local farmers monitor weather patterns and soil conditions via mobile phones, thereby linking the urban tech sector directly to rural productivity.</w:t>
      </w:r>
    </w:p>
    <w:bookmarkEnd w:id="26"/>
    <w:bookmarkStart w:id="27" w:name="challenges-and-future-outlook"/>
    <w:p>
      <w:pPr>
        <w:pStyle w:val="Heading2"/>
      </w:pPr>
      <w:r>
        <w:t xml:space="preserve">Challenges and Future Outlook</w:t>
      </w:r>
    </w:p>
    <w:p>
      <w:pPr>
        <w:pStyle w:val="FirstParagraph"/>
      </w:pPr>
      <w:r>
        <w:t xml:space="preserve">Despite progress, challenges remain. There is often a shortage of specialized components due to import dependencies. Electronics engineers in</w:t>
      </w:r>
      <w:r>
        <w:t xml:space="preserve"> </w:t>
      </w:r>
      <w:r>
        <w:rPr>
          <w:bCs/>
          <w:b/>
        </w:rPr>
        <w:t xml:space="preserve">Tanzania Dar es Salaam</w:t>
      </w:r>
      <w:r>
        <w:t xml:space="preserve"> </w:t>
      </w:r>
      <w:r>
        <w:t xml:space="preserve">must frequently innovate around these shortages, designing solutions that are cost-effective and locally sustainable. Furthermore, the rapid pace of technological change requires continuous professional development. Engineers must constantly upskill in areas like Artificial Intelligence hardware integration and cybersecurity for embedded systems.</w:t>
      </w:r>
    </w:p>
    <w:p>
      <w:pPr>
        <w:pStyle w:val="BodyText"/>
      </w:pPr>
      <w:r>
        <w:t xml:space="preserve">The future is promising. The government’s vision for Tanzania 2025 places a heavy emphasis on industrialization and digital transformation. This policy direction creates a fertile ground for electronics engineers to lead innovation projects in smart cities, autonomous transport systems, and advanced healthcare technologies.</w:t>
      </w:r>
    </w:p>
    <w:bookmarkEnd w:id="27"/>
    <w:bookmarkStart w:id="28" w:name="conclusion"/>
    <w:p>
      <w:pPr>
        <w:pStyle w:val="Heading2"/>
      </w:pPr>
      <w:r>
        <w:t xml:space="preserve">Conclusion</w:t>
      </w:r>
    </w:p>
    <w:p>
      <w:pPr>
        <w:pStyle w:val="FirstParagraph"/>
      </w:pPr>
      <w:r>
        <w:t xml:space="preserve">In conclusion, the</w:t>
      </w:r>
      <w:r>
        <w:t xml:space="preserve"> </w:t>
      </w:r>
      <w:r>
        <w:rPr>
          <w:bCs/>
          <w:b/>
        </w:rPr>
        <w:t xml:space="preserve">Electronics Engineer</w:t>
      </w:r>
      <w:r>
        <w:t xml:space="preserve"> </w:t>
      </w:r>
      <w:r>
        <w:t xml:space="preserve">is a cornerstone of progress in</w:t>
      </w:r>
      <w:r>
        <w:t xml:space="preserve"> </w:t>
      </w:r>
      <w:r>
        <w:rPr>
          <w:bCs/>
          <w:b/>
        </w:rPr>
        <w:t xml:space="preserve">Tanzania Dar es Salaam</w:t>
      </w:r>
      <w:r>
        <w:t xml:space="preserve">. From ensuring reliable mobile connectivity that powers the fintech revolution to designing robust power systems that keep hospitals and businesses running, their contributions are indispensable. As</w:t>
      </w:r>
      <w:r>
        <w:t xml:space="preserve"> </w:t>
      </w:r>
      <w:r>
        <w:rPr>
          <w:bCs/>
          <w:b/>
        </w:rPr>
        <w:t xml:space="preserve">Tanzania Dar es Salaam</w:t>
      </w:r>
      <w:r>
        <w:t xml:space="preserve"> </w:t>
      </w:r>
      <w:r>
        <w:t xml:space="preserve">continues to grow into a modern, smart city, the role of these engineers will only expand. They are not just maintaining the status quo; they are actively shaping a future where technology serves as an equalizer, driving economic prosperity and improving the quality of life for millions of residents. Investing in this profession through education, infrastructure support, and regulatory frameworks is therefore not merely an economic imperative but a social necessity for the sustainable development of Tanzania.</w:t>
      </w:r>
    </w:p>
    <w:p>
      <w:pPr>
        <w:pStyle w:val="BodyText"/>
      </w:pPr>
      <w:r>
        <w:t xml:space="preserve">© 2023 Technology Development Essay Series.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Electronics Engineer in Tanzania Dar es Salaam</dc:title>
  <dc:creator/>
  <dc:language>en</dc:language>
  <cp:keywords/>
  <dcterms:created xsi:type="dcterms:W3CDTF">2026-07-29T12:39:38Z</dcterms:created>
  <dcterms:modified xsi:type="dcterms:W3CDTF">2026-07-29T12:39:38Z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