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6" w:name="Xe99fb0807de7dc021cd1bb3d1248fe61525e6b9"/>
    <w:p>
      <w:pPr>
        <w:pStyle w:val="Heading1"/>
      </w:pPr>
      <w:r>
        <w:t xml:space="preserve">Sustaining the City of a Thousand Minarets: The Vital Role of the Environmental Engineer in Egypt Cairo</w:t>
      </w:r>
    </w:p>
    <w:p>
      <w:pPr>
        <w:pStyle w:val="FirstParagraph"/>
      </w:pPr>
      <w:r>
        <w:rPr>
          <w:bCs/>
          <w:b/>
        </w:rPr>
        <w:t xml:space="preserve">Cairo</w:t>
      </w:r>
      <w:r>
        <w:t xml:space="preserve">, often referred to as "The City of a Thousand Minarets," stands as one of the most populous and historically significant urban centers in Africa and the Middle East. As the capital of</w:t>
      </w:r>
      <w:r>
        <w:t xml:space="preserve"> </w:t>
      </w:r>
      <w:r>
        <w:rPr>
          <w:bCs/>
          <w:b/>
        </w:rPr>
        <w:t xml:space="preserve">Egypt Cairo</w:t>
      </w:r>
      <w:r>
        <w:t xml:space="preserve">, this metropolitan area is not only a cultural and political hub but also faces intense environmental pressures due to rapid urbanization, population growth, industrial activity, and limited natural resources. In this complex ecological landscape, the</w:t>
      </w:r>
      <w:r>
        <w:t xml:space="preserve"> </w:t>
      </w:r>
      <w:r>
        <w:t xml:space="preserve">Environmental Engineer</w:t>
      </w:r>
      <w:r>
        <w:t xml:space="preserve"> </w:t>
      </w:r>
      <w:r>
        <w:t xml:space="preserve">emerges as a pivotal figure responsible for safeguarding public health, preserving natural ecosystems, and ensuring sustainable development.</w:t>
      </w:r>
    </w:p>
    <w:bookmarkStart w:id="20" w:name="the-urban-challenge-in-egypt-cairo"/>
    <w:p>
      <w:pPr>
        <w:pStyle w:val="Heading2"/>
      </w:pPr>
      <w:r>
        <w:t xml:space="preserve">The Urban Challenge in Egypt Cairo</w:t>
      </w:r>
    </w:p>
    <w:p>
      <w:pPr>
        <w:pStyle w:val="FirstParagraph"/>
      </w:pPr>
      <w:r>
        <w:t xml:space="preserve">Cairo’s environmental challenges are multifaceted. The city grapples with severe air pollution caused by vehicle emissions, industrial discharge, and dust storms. Additionally, water scarcity is a pressing concern given Egypt’s heavy reliance on the Nile River. Waste management systems struggle to keep pace with the daily generation of tons of municipal solid waste and hazardous industrial byproducts. Urban sprawl has also led to the encroachment on agricultural lands that once surrounded Cairo, increasing heat islands and reducing green spaces.</w:t>
      </w:r>
    </w:p>
    <w:p>
      <w:pPr>
        <w:pStyle w:val="BodyText"/>
      </w:pPr>
      <w:r>
        <w:t xml:space="preserve">In this context, traditional engineering approaches are no longer sufficient. The</w:t>
      </w:r>
      <w:r>
        <w:t xml:space="preserve"> </w:t>
      </w:r>
      <w:r>
        <w:t xml:space="preserve">Environmental Engineer</w:t>
      </w:r>
      <w:r>
        <w:t xml:space="preserve"> </w:t>
      </w:r>
      <w:r>
        <w:t xml:space="preserve">brings a specialized skill set combining principles of chemistry, biology, hydrology, and civil engineering to create innovative solutions tailored specifically for the unique conditions in</w:t>
      </w:r>
      <w:r>
        <w:t xml:space="preserve"> </w:t>
      </w:r>
      <w:r>
        <w:rPr>
          <w:bCs/>
          <w:b/>
        </w:rPr>
        <w:t xml:space="preserve">Egypt Cairo</w:t>
      </w:r>
      <w:r>
        <w:t xml:space="preserve">.</w:t>
      </w:r>
    </w:p>
    <w:bookmarkEnd w:id="20"/>
    <w:bookmarkStart w:id="21" w:name="Xa68f6d24acf4e9074cc30e79452d1411fab36b3"/>
    <w:p>
      <w:pPr>
        <w:pStyle w:val="Heading2"/>
      </w:pPr>
      <w:r>
        <w:t xml:space="preserve">The Role of the Environmental Engineer in Egypt Cairo</w:t>
      </w:r>
    </w:p>
    <w:p>
      <w:pPr>
        <w:pStyle w:val="FirstParagraph"/>
      </w:pPr>
      <w:r>
        <w:t xml:space="preserve">An</w:t>
      </w:r>
      <w:r>
        <w:t xml:space="preserve"> </w:t>
      </w:r>
      <w:r>
        <w:t xml:space="preserve">Environmental Engineer</w:t>
      </w:r>
      <w:r>
        <w:t xml:space="preserve"> </w:t>
      </w:r>
      <w:r>
        <w:t xml:space="preserve">working in</w:t>
      </w:r>
      <w:r>
        <w:t xml:space="preserve"> </w:t>
      </w:r>
      <w:r>
        <w:rPr>
          <w:bCs/>
          <w:b/>
        </w:rPr>
        <w:t xml:space="preserve">Egypt Cairo</w:t>
      </w:r>
      <w:r>
        <w:t xml:space="preserve"> </w:t>
      </w:r>
      <w:r>
        <w:t xml:space="preserve">is primarily tasked with designing, implementing, and managing systems that protect human health and the environment. Their responsibilities span across several critical domains:</w:t>
      </w:r>
    </w:p>
    <w:p>
      <w:pPr>
        <w:numPr>
          <w:ilvl w:val="0"/>
          <w:numId w:val="1001"/>
        </w:numPr>
        <w:pStyle w:val="Compact"/>
      </w:pPr>
      <w:r>
        <w:rPr>
          <w:bCs/>
          <w:b/>
        </w:rPr>
        <w:t xml:space="preserve">Air Quality Management:</w:t>
      </w:r>
      <w:r>
        <w:t xml:space="preserve"> </w:t>
      </w:r>
      <w:r>
        <w:t xml:space="preserve">Environmental engineers conduct air quality monitoring, analyze pollutant sources (such as traffic congestion in downtown Cairo), and design mitigation strategies like promoting green transportation, enforcing industrial emission standards, and planting urban vegetation to absorb pollutants.</w:t>
      </w:r>
    </w:p>
    <w:p>
      <w:pPr>
        <w:numPr>
          <w:ilvl w:val="0"/>
          <w:numId w:val="1001"/>
        </w:numPr>
        <w:pStyle w:val="Compact"/>
      </w:pPr>
      <w:r>
        <w:rPr>
          <w:bCs/>
          <w:b/>
        </w:rPr>
        <w:t xml:space="preserve">Water Resource Protection:</w:t>
      </w:r>
      <w:r>
        <w:t xml:space="preserve"> </w:t>
      </w:r>
      <w:r>
        <w:t xml:space="preserve">Given Egypt’s vulnerability to water scarcity, environmental engineers work on wastewater treatment technologies suitable for large cities like</w:t>
      </w:r>
      <w:r>
        <w:t xml:space="preserve"> </w:t>
      </w:r>
      <w:r>
        <w:rPr>
          <w:bCs/>
          <w:b/>
        </w:rPr>
        <w:t xml:space="preserve">Egypt Cairo</w:t>
      </w:r>
      <w:r>
        <w:t xml:space="preserve">. They develop systems to treat domestic and industrial effluents before discharge into the Nile or groundwater aquifers. Furthermore, they design water conservation strategies and promote recycling initiatives.</w:t>
      </w:r>
    </w:p>
    <w:p>
      <w:pPr>
        <w:numPr>
          <w:ilvl w:val="0"/>
          <w:numId w:val="1001"/>
        </w:numPr>
        <w:pStyle w:val="Compact"/>
      </w:pPr>
      <w:r>
        <w:rPr>
          <w:bCs/>
          <w:b/>
        </w:rPr>
        <w:t xml:space="preserve">Solid Waste Management:</w:t>
      </w:r>
      <w:r>
        <w:t xml:space="preserve"> </w:t>
      </w:r>
      <w:r>
        <w:t xml:space="preserve">The engineer plays a key role in designing efficient waste collection, sorting, recycling, and disposal systems. In</w:t>
      </w:r>
      <w:r>
        <w:t xml:space="preserve"> </w:t>
      </w:r>
      <w:r>
        <w:rPr>
          <w:bCs/>
          <w:b/>
        </w:rPr>
        <w:t xml:space="preserve">Egypt Cairo</w:t>
      </w:r>
      <w:r>
        <w:t xml:space="preserve">, where landfill sites are nearing capacity, environmental engineers advocate for circular economy practices such as composting organic waste and recovering energy from non-recyclable materials.</w:t>
      </w:r>
    </w:p>
    <w:p>
      <w:pPr>
        <w:numPr>
          <w:ilvl w:val="0"/>
          <w:numId w:val="1001"/>
        </w:numPr>
        <w:pStyle w:val="Compact"/>
      </w:pPr>
      <w:r>
        <w:rPr>
          <w:bCs/>
          <w:b/>
        </w:rPr>
        <w:t xml:space="preserve">Sustainable Urban Planning:</w:t>
      </w:r>
      <w:r>
        <w:t xml:space="preserve"> </w:t>
      </w:r>
      <w:r>
        <w:t xml:space="preserve">Environmental engineers collaborate with city planners to integrate eco-friendly infrastructure into the urban fabric of</w:t>
      </w:r>
      <w:r>
        <w:t xml:space="preserve"> </w:t>
      </w:r>
      <w:r>
        <w:rPr>
          <w:bCs/>
          <w:b/>
        </w:rPr>
        <w:t xml:space="preserve">Egypt Cairo</w:t>
      </w:r>
      <w:r>
        <w:t xml:space="preserve">. This includes designing green buildings, improving public transport networks to reduce carbon footprints, and creating parks and green corridors that enhance air quality and provide recreational spaces.</w:t>
      </w:r>
    </w:p>
    <w:bookmarkEnd w:id="21"/>
    <w:bookmarkStart w:id="22" w:name="X00a8e0918ded449d6f2d79272e68c194a8919db"/>
    <w:p>
      <w:pPr>
        <w:pStyle w:val="Heading2"/>
      </w:pPr>
      <w:r>
        <w:t xml:space="preserve">Innovation and Local Solutions for Egypt Cairo</w:t>
      </w:r>
    </w:p>
    <w:p>
      <w:pPr>
        <w:pStyle w:val="FirstParagraph"/>
      </w:pPr>
      <w:r>
        <w:t xml:space="preserve">The effectiveness of any</w:t>
      </w:r>
      <w:r>
        <w:t xml:space="preserve"> </w:t>
      </w:r>
      <w:r>
        <w:t xml:space="preserve">Environmental Engineer</w:t>
      </w:r>
      <w:r>
        <w:t xml:space="preserve">'s work in</w:t>
      </w:r>
      <w:r>
        <w:t xml:space="preserve"> </w:t>
      </w:r>
      <w:r>
        <w:rPr>
          <w:bCs/>
          <w:b/>
        </w:rPr>
        <w:t xml:space="preserve">Egypt Cairo</w:t>
      </w:r>
      <w:r>
        <w:t xml:space="preserve"> </w:t>
      </w:r>
      <w:r>
        <w:t xml:space="preserve">depends on their ability to adapt global best practices to local contexts. For instance, while desalination technology is common in Gulf countries, it may not be the most sustainable solution for a city relying heavily on the Nile. Instead, environmental engineers in</w:t>
      </w:r>
      <w:r>
        <w:t xml:space="preserve"> </w:t>
      </w:r>
      <w:r>
        <w:rPr>
          <w:bCs/>
          <w:b/>
        </w:rPr>
        <w:t xml:space="preserve">Egypt Cairo</w:t>
      </w:r>
      <w:r>
        <w:t xml:space="preserve"> </w:t>
      </w:r>
      <w:r>
        <w:t xml:space="preserve">focus on optimizing existing water infrastructure and investing in advanced wastewater treatment plants.</w:t>
      </w:r>
    </w:p>
    <w:p>
      <w:pPr>
        <w:pStyle w:val="BodyText"/>
      </w:pPr>
      <w:r>
        <w:t xml:space="preserve">In terms of air quality, engineers collaborate with policymakers to enforce stricter vehicle emission standards and promote electric public transportation options. They also use satellite imagery and GIS (Geographic Information Systems) to monitor pollution hotspots across</w:t>
      </w:r>
      <w:r>
        <w:t xml:space="preserve"> </w:t>
      </w:r>
      <w:r>
        <w:rPr>
          <w:bCs/>
          <w:b/>
        </w:rPr>
        <w:t xml:space="preserve">Egypt Cairo</w:t>
      </w:r>
      <w:r>
        <w:t xml:space="preserve">, enabling targeted interventions.</w:t>
      </w:r>
    </w:p>
    <w:p>
      <w:pPr>
        <w:pStyle w:val="BodyText"/>
      </w:pPr>
      <w:r>
        <w:t xml:space="preserve">Waste management in</w:t>
      </w:r>
      <w:r>
        <w:t xml:space="preserve"> </w:t>
      </w:r>
      <w:r>
        <w:rPr>
          <w:bCs/>
          <w:b/>
        </w:rPr>
        <w:t xml:space="preserve">Egypt Cairo</w:t>
      </w:r>
      <w:r>
        <w:t xml:space="preserve"> </w:t>
      </w:r>
      <w:r>
        <w:t xml:space="preserve">presents another opportunity for innovation. Environmental engineers are leading initiatives to convert organic waste into biogas or compost, thereby reducing landfill dependence while producing renewable energy and improving soil fertility. Such projects not only address environmental concerns but also create jobs and support local communities.</w:t>
      </w:r>
    </w:p>
    <w:bookmarkEnd w:id="22"/>
    <w:bookmarkStart w:id="23" w:name="promoting-awareness-and-education"/>
    <w:p>
      <w:pPr>
        <w:pStyle w:val="Heading2"/>
      </w:pPr>
      <w:r>
        <w:t xml:space="preserve">Promoting Awareness and Education</w:t>
      </w:r>
    </w:p>
    <w:p>
      <w:pPr>
        <w:pStyle w:val="FirstParagraph"/>
      </w:pPr>
      <w:r>
        <w:t xml:space="preserve">Beyond technical solutions, the</w:t>
      </w:r>
      <w:r>
        <w:t xml:space="preserve"> </w:t>
      </w:r>
      <w:r>
        <w:t xml:space="preserve">Environmental Engineer</w:t>
      </w:r>
      <w:r>
        <w:t xml:space="preserve"> </w:t>
      </w:r>
      <w:r>
        <w:t xml:space="preserve">in</w:t>
      </w:r>
      <w:r>
        <w:t xml:space="preserve"> </w:t>
      </w:r>
      <w:r>
        <w:rPr>
          <w:bCs/>
          <w:b/>
        </w:rPr>
        <w:t xml:space="preserve">Egypt Cairo</w:t>
      </w:r>
      <w:r>
        <w:t xml:space="preserve"> </w:t>
      </w:r>
      <w:r>
        <w:t xml:space="preserve">plays a crucial role in public awareness. Engineers engage with schools, universities, NGOs, and community groups to educate citizens about environmental protection. Programs focused on reducing plastic use conserving water at home and practicing proper waste segregation are essential for long-term change.</w:t>
      </w:r>
    </w:p>
    <w:p>
      <w:pPr>
        <w:pStyle w:val="BodyText"/>
      </w:pPr>
      <w:r>
        <w:t xml:space="preserve">This educational outreach ensures that environmental engineering is not just a technical field but a societal movement within</w:t>
      </w:r>
      <w:r>
        <w:t xml:space="preserve"> </w:t>
      </w:r>
      <w:r>
        <w:rPr>
          <w:bCs/>
          <w:b/>
        </w:rPr>
        <w:t xml:space="preserve">Egypt Cairo</w:t>
      </w:r>
      <w:r>
        <w:t xml:space="preserve">. By fostering a culture of sustainability, engineers empower individuals to contribute actively to the city’s ecological health.</w:t>
      </w:r>
    </w:p>
    <w:bookmarkEnd w:id="23"/>
    <w:bookmarkStart w:id="24" w:name="the-future-outlook-for-egypt-cairo"/>
    <w:p>
      <w:pPr>
        <w:pStyle w:val="Heading2"/>
      </w:pPr>
      <w:r>
        <w:t xml:space="preserve">The Future Outlook for Egypt Cairo</w:t>
      </w:r>
    </w:p>
    <w:p>
      <w:pPr>
        <w:pStyle w:val="FirstParagraph"/>
      </w:pPr>
      <w:r>
        <w:t xml:space="preserve">The future of</w:t>
      </w:r>
      <w:r>
        <w:t xml:space="preserve"> </w:t>
      </w:r>
      <w:r>
        <w:rPr>
          <w:bCs/>
          <w:b/>
        </w:rPr>
        <w:t xml:space="preserve">Egypt Cairo</w:t>
      </w:r>
      <w:r>
        <w:t xml:space="preserve"> </w:t>
      </w:r>
      <w:r>
        <w:t xml:space="preserve">hinges on its ability to balance rapid development with environmental stewardship. The</w:t>
      </w:r>
      <w:r>
        <w:t xml:space="preserve"> </w:t>
      </w:r>
      <w:r>
        <w:t xml:space="preserve">Environmental Engineer</w:t>
      </w:r>
      <w:r>
        <w:t xml:space="preserve"> </w:t>
      </w:r>
      <w:r>
        <w:t xml:space="preserve">will continue to be at the forefront of this transition, leveraging new technologies such as artificial intelligence for resource management, renewable energy integration, and smart city planning.</w:t>
      </w:r>
    </w:p>
    <w:p>
      <w:pPr>
        <w:pStyle w:val="BodyText"/>
      </w:pPr>
      <w:r>
        <w:t xml:space="preserve">The New Administrative Capital near</w:t>
      </w:r>
      <w:r>
        <w:t xml:space="preserve"> </w:t>
      </w:r>
      <w:r>
        <w:rPr>
          <w:bCs/>
          <w:b/>
        </w:rPr>
        <w:t xml:space="preserve">Egypt Cairo</w:t>
      </w:r>
      <w:r>
        <w:t xml:space="preserve">, for instance, provides an opportunity to implement sustainable design principles from scratch. Environmental engineers are instrumental in designing this futuristic city with green spaces, efficient waste systems, and clean energy sources. Their expertise ensures that new developments do not replicate the environmental mistakes of older urban areas.</w:t>
      </w:r>
    </w:p>
    <w:bookmarkEnd w:id="24"/>
    <w:bookmarkStart w:id="25" w:name="conclusion"/>
    <w:p>
      <w:pPr>
        <w:pStyle w:val="Heading2"/>
      </w:pPr>
      <w:r>
        <w:t xml:space="preserve">Conclusion</w:t>
      </w:r>
    </w:p>
    <w:p>
      <w:pPr>
        <w:pStyle w:val="FirstParagraph"/>
      </w:pPr>
      <w:r>
        <w:t xml:space="preserve">In conclusion, the</w:t>
      </w:r>
      <w:r>
        <w:t xml:space="preserve"> </w:t>
      </w:r>
      <w:r>
        <w:t xml:space="preserve">Environmental Engineer</w:t>
      </w:r>
      <w:r>
        <w:t xml:space="preserve"> </w:t>
      </w:r>
      <w:r>
        <w:t xml:space="preserve">is indispensable to the sustainable development of</w:t>
      </w:r>
      <w:r>
        <w:t xml:space="preserve"> </w:t>
      </w:r>
      <w:r>
        <w:rPr>
          <w:bCs/>
          <w:b/>
        </w:rPr>
        <w:t xml:space="preserve">Egypt Cairo</w:t>
      </w:r>
      <w:r>
        <w:t xml:space="preserve">. Through innovative engineering solutions, policy advocacy, and community education, these professionals address critical challenges such as air and water pollution waste management and resource scarcity. Their work ensures that Cairo can thrive as a modern global city while preserving its natural heritage for future generations.</w:t>
      </w:r>
    </w:p>
    <w:p>
      <w:pPr>
        <w:pStyle w:val="BodyText"/>
      </w:pPr>
      <w:r>
        <w:t xml:space="preserve">As population growth continues to exert pressure on Egypt’s environment the role of the</w:t>
      </w:r>
      <w:r>
        <w:t xml:space="preserve"> </w:t>
      </w:r>
      <w:r>
        <w:t xml:space="preserve">Environmental Engineer</w:t>
      </w:r>
      <w:r>
        <w:t xml:space="preserve"> </w:t>
      </w:r>
      <w:r>
        <w:t xml:space="preserve">in</w:t>
      </w:r>
      <w:r>
        <w:t xml:space="preserve"> </w:t>
      </w:r>
      <w:r>
        <w:rPr>
          <w:bCs/>
          <w:b/>
        </w:rPr>
        <w:t xml:space="preserve">Egypt Cairo</w:t>
      </w:r>
      <w:r>
        <w:t xml:space="preserve"> </w:t>
      </w:r>
      <w:r>
        <w:t xml:space="preserve">will only grow in importance. By investing in their expertise and supporting their initiatives, stakeholders can help transform</w:t>
      </w:r>
      <w:r>
        <w:t xml:space="preserve"> </w:t>
      </w:r>
      <w:r>
        <w:rPr>
          <w:bCs/>
          <w:b/>
        </w:rPr>
        <w:t xml:space="preserve">Egypt Cairo</w:t>
      </w:r>
      <w:r>
        <w:t xml:space="preserve"> </w:t>
      </w:r>
      <w:r>
        <w:t xml:space="preserve">into a model of urban sustainability for the region.</w:t>
      </w:r>
    </w:p>
    <w:p>
      <w:pPr>
        <w:pStyle w:val="BodyText"/>
      </w:pPr>
      <w:r>
        <w:rPr>
          <w:iCs/>
          <w:i/>
        </w:rPr>
        <w:t xml:space="preserve">The success of this endeavor depends on collaboration between engineers, government bodies private sector actors and the public. Only through collective effort can we ensure that</w:t>
      </w:r>
      <w:r>
        <w:rPr>
          <w:iCs/>
          <w:i/>
        </w:rPr>
        <w:t xml:space="preserve"> </w:t>
      </w:r>
      <w:r>
        <w:rPr>
          <w:bCs/>
          <w:b/>
          <w:iCs/>
          <w:i/>
        </w:rPr>
        <w:t xml:space="preserve">Egypt Cairo</w:t>
      </w:r>
      <w:r>
        <w:rPr>
          <w:iCs/>
          <w:i/>
        </w:rPr>
        <w:t xml:space="preserve"> </w:t>
      </w:r>
      <w:r>
        <w:rPr>
          <w:iCs/>
          <w:i/>
        </w:rPr>
        <w:t xml:space="preserve">remains a vibrant resilient city where both people and nature flourish.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Egypt Cairo</dc:title>
  <dc:creator/>
  <dc:language>en</dc:language>
  <cp:keywords/>
  <dcterms:created xsi:type="dcterms:W3CDTF">2026-07-29T04:41:24Z</dcterms:created>
  <dcterms:modified xsi:type="dcterms:W3CDTF">2026-07-29T04:41:24Z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