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the</w:t>
      </w:r>
      <w:r>
        <w:t xml:space="preserve"> </w:t>
      </w:r>
      <w:r>
        <w:t xml:space="preserve">Lens:</w:t>
      </w:r>
      <w:r>
        <w:t xml:space="preserve"> </w:t>
      </w:r>
      <w:r>
        <w:t xml:space="preserve">An</w:t>
      </w:r>
      <w:r>
        <w:t xml:space="preserve"> </w:t>
      </w:r>
      <w:r>
        <w:t xml:space="preserve">Essay</w:t>
      </w:r>
      <w:r>
        <w:t xml:space="preserve"> </w:t>
      </w:r>
      <w:r>
        <w:t xml:space="preserve">on</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Mexico</w:t>
      </w:r>
      <w:r>
        <w:t xml:space="preserve"> </w:t>
      </w:r>
      <w:r>
        <w:t xml:space="preserve">City</w:t>
      </w:r>
    </w:p>
    <w:bookmarkStart w:id="20" w:name="Xc7c712c8b187a2e97d768359ad7a9b423c68183"/>
    <w:p>
      <w:pPr>
        <w:pStyle w:val="Heading1"/>
      </w:pPr>
      <w:r>
        <w:t xml:space="preserve">The Alchemist of Light and Shadow: An Essay on the Film Director in Mexico City</w:t>
      </w:r>
    </w:p>
    <w:p>
      <w:pPr>
        <w:pStyle w:val="FirstParagraph"/>
      </w:pPr>
      <w:r>
        <w:t xml:space="preserve">In the vast, intricate tapestry of global cinema, few locations possess the visceral intensity, historical weight, and aesthetic complexity of Mexico City. It is not merely a backdrop for storytelling; it is a living, breathing character that demands attention. At the heart of this dynamic relationship between urban landscape and narrative art stands one pivotal figure: the</w:t>
      </w:r>
      <w:r>
        <w:t xml:space="preserve"> </w:t>
      </w:r>
      <w:r>
        <w:rPr>
          <w:bCs/>
          <w:b/>
        </w:rPr>
        <w:t xml:space="preserve">Film Director</w:t>
      </w:r>
      <w:r>
        <w:t xml:space="preserve">. To understand the cinematic soul of Mexico City, one must delve into the role of its directors, those visionary architects who weave together light, shadow, history, and human emotion to capture a city that is as chaotic as it is beautiful. This essay explores how the</w:t>
      </w:r>
      <w:r>
        <w:t xml:space="preserve"> </w:t>
      </w:r>
      <w:r>
        <w:rPr>
          <w:bCs/>
          <w:b/>
        </w:rPr>
        <w:t xml:space="preserve">Film Director</w:t>
      </w:r>
      <w:r>
        <w:t xml:space="preserve"> </w:t>
      </w:r>
      <w:r>
        <w:t xml:space="preserve">in</w:t>
      </w:r>
      <w:r>
        <w:t xml:space="preserve"> </w:t>
      </w:r>
      <w:r>
        <w:rPr>
          <w:bCs/>
          <w:b/>
        </w:rPr>
        <w:t xml:space="preserve">Mexico Mexico City</w:t>
      </w:r>
      <w:r>
        <w:t xml:space="preserve"> </w:t>
      </w:r>
      <w:r>
        <w:t xml:space="preserve">navigates the unique challenges and opportunities presented by this metropolis to craft stories that resonate universally while remaining deeply rooted in local specificity.</w:t>
      </w:r>
    </w:p>
    <w:p>
      <w:pPr>
        <w:pStyle w:val="BodyText"/>
      </w:pPr>
      <w:r>
        <w:t xml:space="preserve">The role of a film director is often misunderstood as that of a mere commander on set. However, in the context of</w:t>
      </w:r>
      <w:r>
        <w:t xml:space="preserve"> </w:t>
      </w:r>
      <w:r>
        <w:rPr>
          <w:bCs/>
          <w:b/>
        </w:rPr>
        <w:t xml:space="preserve">Mexico Mexico City</w:t>
      </w:r>
      <w:r>
        <w:t xml:space="preserve">, the director becomes a cultural anthropologist, an urban explorer, and a poet. The city itself presents an unparalleled canvas for visual storytelling. With its layers of Aztec ruins beneath modern skyscrapers, its vibrant colonial architecture juxtaposed against stark contemporary developments, and its bustling streets filled with a kaleidoscope of human experience,</w:t>
      </w:r>
      <w:r>
        <w:t xml:space="preserve"> </w:t>
      </w:r>
      <w:r>
        <w:rPr>
          <w:bCs/>
          <w:b/>
        </w:rPr>
        <w:t xml:space="preserve">Mexico Mexico City</w:t>
      </w:r>
      <w:r>
        <w:t xml:space="preserve"> </w:t>
      </w:r>
      <w:r>
        <w:t xml:space="preserve">offers an infinite variety of scenes. The</w:t>
      </w:r>
      <w:r>
        <w:t xml:space="preserve"> </w:t>
      </w:r>
      <w:r>
        <w:rPr>
          <w:bCs/>
          <w:b/>
        </w:rPr>
        <w:t xml:space="preserve">Film Director</w:t>
      </w:r>
      <w:r>
        <w:t xml:space="preserve"> </w:t>
      </w:r>
      <w:r>
        <w:t xml:space="preserve">must possess the sensitivity to read this city correctly. They must know when to capture the frenetic energy of the Metrobús during rush hour and when to linger on the silent, dignified silence of a plaza in Coyoacán at dusk. This duality is central to understanding how directors operate in this environment.</w:t>
      </w:r>
    </w:p>
    <w:p>
      <w:pPr>
        <w:pStyle w:val="BodyText"/>
      </w:pPr>
      <w:r>
        <w:t xml:space="preserve">Historically, Mexican cinema has been defined by its giants—directors like Luis Buñuel, Emilio Fernández, and more recently Alfonso Cuarón and Guillermo del Toro. Each of these</w:t>
      </w:r>
      <w:r>
        <w:t xml:space="preserve"> </w:t>
      </w:r>
      <w:r>
        <w:rPr>
          <w:bCs/>
          <w:b/>
        </w:rPr>
        <w:t xml:space="preserve">Film Director</w:t>
      </w:r>
      <w:r>
        <w:t xml:space="preserve">s has used</w:t>
      </w:r>
      <w:r>
        <w:t xml:space="preserve"> </w:t>
      </w:r>
      <w:r>
        <w:rPr>
          <w:bCs/>
          <w:b/>
        </w:rPr>
        <w:t xml:space="preserve">Mexico Mexico City</w:t>
      </w:r>
      <w:r>
        <w:t xml:space="preserve"> </w:t>
      </w:r>
      <w:r>
        <w:t xml:space="preserve">not just as a setting, but as a metaphorical engine for their narratives. In the golden age of Mexican cinema, directors like Fernández used the city to reflect national identity, pride, and social struggle. The camera was often romanticized yet grounded in reality. In contrast, contemporary directors working in</w:t>
      </w:r>
      <w:r>
        <w:t xml:space="preserve"> </w:t>
      </w:r>
      <w:r>
        <w:rPr>
          <w:bCs/>
          <w:b/>
        </w:rPr>
        <w:t xml:space="preserve">Mexico Mexico City</w:t>
      </w:r>
      <w:r>
        <w:t xml:space="preserve"> </w:t>
      </w:r>
      <w:r>
        <w:t xml:space="preserve">often employ a more gritty, neorealist approach or a magical realist lens that blurs the lines between dream and reality. For instance, Cuarón’s use of the city in films like "Roma" or his Oscar-winning work demonstrates how a director can elevate specific local details to universal truths. The</w:t>
      </w:r>
      <w:r>
        <w:t xml:space="preserve"> </w:t>
      </w:r>
      <w:r>
        <w:rPr>
          <w:bCs/>
          <w:b/>
        </w:rPr>
        <w:t xml:space="preserve">Film Director</w:t>
      </w:r>
      <w:r>
        <w:t xml:space="preserve"> </w:t>
      </w:r>
      <w:r>
        <w:t xml:space="preserve">here acts as a translator, turning the specific dialects, smells, textures, and political tensions of</w:t>
      </w:r>
      <w:r>
        <w:t xml:space="preserve"> </w:t>
      </w:r>
      <w:r>
        <w:rPr>
          <w:bCs/>
          <w:b/>
        </w:rPr>
        <w:t xml:space="preserve">Mexico Mexico City</w:t>
      </w:r>
      <w:r>
        <w:t xml:space="preserve"> </w:t>
      </w:r>
      <w:r>
        <w:t xml:space="preserve">into a language that audiences around the world can understand and feel.</w:t>
      </w:r>
    </w:p>
    <w:p>
      <w:pPr>
        <w:pStyle w:val="BodyText"/>
      </w:pPr>
      <w:r>
        <w:t xml:space="preserve">The logistical challenges faced by a</w:t>
      </w:r>
      <w:r>
        <w:t xml:space="preserve"> </w:t>
      </w:r>
      <w:r>
        <w:rPr>
          <w:bCs/>
          <w:b/>
        </w:rPr>
        <w:t xml:space="preserve">Film Director</w:t>
      </w:r>
      <w:r>
        <w:t xml:space="preserve"> </w:t>
      </w:r>
      <w:r>
        <w:t xml:space="preserve">in</w:t>
      </w:r>
      <w:r>
        <w:t xml:space="preserve"> </w:t>
      </w:r>
      <w:r>
        <w:rPr>
          <w:bCs/>
          <w:b/>
        </w:rPr>
        <w:t xml:space="preserve">Mexico Mexico City</w:t>
      </w:r>
      <w:r>
        <w:t xml:space="preserve"> </w:t>
      </w:r>
      <w:r>
        <w:t xml:space="preserve">are substantial. The city is one of the most populous urban areas in the world, presenting significant hurdles for location scouting, crowd control, and sound recording. The noise pollution alone requires immense creativity from the director to integrate ambient sound into the narrative rather than fight against it. A skilled</w:t>
      </w:r>
      <w:r>
        <w:t xml:space="preserve"> </w:t>
      </w:r>
      <w:r>
        <w:rPr>
          <w:bCs/>
          <w:b/>
        </w:rPr>
        <w:t xml:space="preserve">Film Director</w:t>
      </w:r>
      <w:r>
        <w:t xml:space="preserve"> </w:t>
      </w:r>
      <w:r>
        <w:t xml:space="preserve">learns to embrace these imperfections. The siren of an ambulance might become a rhythmic beat in a scene; the sudden rainstorm that turns streets into rivers might provide dramatic irony or cleansing symbolism. In this sense, the director’s role is adaptive and improvisational. They must be flexible enough to let the city dictate terms while maintaining strict control over their artistic vision.</w:t>
      </w:r>
    </w:p>
    <w:p>
      <w:pPr>
        <w:pStyle w:val="BodyText"/>
      </w:pPr>
      <w:r>
        <w:t xml:space="preserve">Furthermore, the cultural significance of storytelling in Mexico cannot be overstated. The concept of</w:t>
      </w:r>
      <w:r>
        <w:t xml:space="preserve"> </w:t>
      </w:r>
      <w:r>
        <w:rPr>
          <w:iCs/>
          <w:i/>
        </w:rPr>
        <w:t xml:space="preserve">*relato*</w:t>
      </w:r>
      <w:r>
        <w:t xml:space="preserve"> </w:t>
      </w:r>
      <w:r>
        <w:t xml:space="preserve">is woven into the fabric of daily life. Therefore, a</w:t>
      </w:r>
      <w:r>
        <w:t xml:space="preserve"> </w:t>
      </w:r>
      <w:r>
        <w:rPr>
          <w:bCs/>
          <w:b/>
        </w:rPr>
        <w:t xml:space="preserve">Film Director</w:t>
      </w:r>
      <w:r>
        <w:t xml:space="preserve"> </w:t>
      </w:r>
      <w:r>
        <w:t xml:space="preserve">in</w:t>
      </w:r>
      <w:r>
        <w:t xml:space="preserve"> </w:t>
      </w:r>
      <w:r>
        <w:rPr>
          <w:bCs/>
          <w:b/>
        </w:rPr>
        <w:t xml:space="preserve">Mexico Mexico City</w:t>
      </w:r>
      <w:r>
        <w:t xml:space="preserve"> </w:t>
      </w:r>
      <w:r>
        <w:t xml:space="preserve">is not just telling a story; they are participating in an ongoing cultural conversation. They address themes such as inequality, migration, family bonds, violence, and resilience—issues that are acutely felt in the capital. The director must navigate these sensitive topics with care and nuance. They serve as a mirror to society, reflecting both its fractures and its strengths. This social responsibility adds another layer of complexity to the director’s job. It is not enough for a</w:t>
      </w:r>
      <w:r>
        <w:t xml:space="preserve"> </w:t>
      </w:r>
      <w:r>
        <w:rPr>
          <w:bCs/>
          <w:b/>
        </w:rPr>
        <w:t xml:space="preserve">Film Director</w:t>
      </w:r>
      <w:r>
        <w:t xml:space="preserve"> </w:t>
      </w:r>
      <w:r>
        <w:t xml:space="preserve">to simply make a visually appealing movie; they must also engage ethically with the communities that inhabit</w:t>
      </w:r>
      <w:r>
        <w:t xml:space="preserve"> </w:t>
      </w:r>
      <w:r>
        <w:rPr>
          <w:bCs/>
          <w:b/>
        </w:rPr>
        <w:t xml:space="preserve">Mexico Mexico City</w:t>
      </w:r>
      <w:r>
        <w:t xml:space="preserve">.</w:t>
      </w:r>
    </w:p>
    <w:p>
      <w:pPr>
        <w:pStyle w:val="BodyText"/>
      </w:pPr>
      <w:r>
        <w:t xml:space="preserve">The rise of independent cinema in recent years has further expanded the role of the</w:t>
      </w:r>
      <w:r>
        <w:t xml:space="preserve"> </w:t>
      </w:r>
      <w:r>
        <w:rPr>
          <w:bCs/>
          <w:b/>
        </w:rPr>
        <w:t xml:space="preserve">Film Director</w:t>
      </w:r>
      <w:r>
        <w:t xml:space="preserve"> </w:t>
      </w:r>
      <w:r>
        <w:t xml:space="preserve">in this region. With new technologies lowering barriers to entry, a diverse array of voices from different socioeconomic backgrounds are now able to tell their stories. These emerging directors often focus on neighborhoods outside the traditional central districts, highlighting perspectives that have historically been marginalized. They use</w:t>
      </w:r>
      <w:r>
        <w:t xml:space="preserve"> </w:t>
      </w:r>
      <w:r>
        <w:rPr>
          <w:bCs/>
          <w:b/>
        </w:rPr>
        <w:t xml:space="preserve">Mexico Mexico City</w:t>
      </w:r>
      <w:r>
        <w:t xml:space="preserve"> </w:t>
      </w:r>
      <w:r>
        <w:t xml:space="preserve">as a stage for untold histories. This democratization of filmmaking enriches the cinematic landscape, proving that there is no single way to direct films in this city. The modern</w:t>
      </w:r>
      <w:r>
        <w:t xml:space="preserve"> </w:t>
      </w:r>
      <w:r>
        <w:rPr>
          <w:bCs/>
          <w:b/>
        </w:rPr>
        <w:t xml:space="preserve">Film Director</w:t>
      </w:r>
      <w:r>
        <w:t xml:space="preserve"> </w:t>
      </w:r>
      <w:r>
        <w:t xml:space="preserve">must be inclusive, innovative, and willing to experiment with form and content.</w:t>
      </w:r>
    </w:p>
    <w:p>
      <w:pPr>
        <w:pStyle w:val="BodyText"/>
      </w:pPr>
      <w:r>
        <w:t xml:space="preserve">In conclusion, the</w:t>
      </w:r>
      <w:r>
        <w:t xml:space="preserve"> </w:t>
      </w:r>
      <w:r>
        <w:rPr>
          <w:bCs/>
          <w:b/>
        </w:rPr>
        <w:t xml:space="preserve">Film Director</w:t>
      </w:r>
      <w:r>
        <w:t xml:space="preserve"> </w:t>
      </w:r>
      <w:r>
        <w:t xml:space="preserve">in</w:t>
      </w:r>
      <w:r>
        <w:t xml:space="preserve"> </w:t>
      </w:r>
      <w:r>
        <w:rPr>
          <w:bCs/>
          <w:b/>
        </w:rPr>
        <w:t xml:space="preserve">Mexico Mexico City</w:t>
      </w:r>
      <w:r>
        <w:t xml:space="preserve"> </w:t>
      </w:r>
      <w:r>
        <w:t xml:space="preserve">occupies a unique position at the intersection of art, culture, and urban life. They are the mediators between a city that never sleeps and an audience seeking truth through fiction. Through their lens,</w:t>
      </w:r>
      <w:r>
        <w:t xml:space="preserve"> </w:t>
      </w:r>
      <w:r>
        <w:rPr>
          <w:bCs/>
          <w:b/>
        </w:rPr>
        <w:t xml:space="preserve">Mexico Mexico City</w:t>
      </w:r>
      <w:r>
        <w:t xml:space="preserve"> </w:t>
      </w:r>
      <w:r>
        <w:t xml:space="preserve">is revealed in all its complexity—its beauty and brutality, its silence and noise. The essay of cinema written by these directors is ongoing, evolving with each new generation of storytellers who bring fresh perspectives to this ancient yet ever-modern city. As long as</w:t>
      </w:r>
      <w:r>
        <w:t xml:space="preserve"> </w:t>
      </w:r>
      <w:r>
        <w:rPr>
          <w:bCs/>
          <w:b/>
        </w:rPr>
        <w:t xml:space="preserve">Mexico Mexico City</w:t>
      </w:r>
      <w:r>
        <w:t xml:space="preserve"> </w:t>
      </w:r>
      <w:r>
        <w:t xml:space="preserve">continues to pulse with life, it will continue to inspire</w:t>
      </w:r>
      <w:r>
        <w:t xml:space="preserve"> </w:t>
      </w:r>
      <w:r>
        <w:rPr>
          <w:bCs/>
          <w:b/>
        </w:rPr>
        <w:t xml:space="preserve">Film Director</w:t>
      </w:r>
      <w:r>
        <w:t xml:space="preserve">s to capture its essence on screen. Thus, the relationship between the director and the city is symbiotic; one shapes the other, creating a legacy of cinematic excellence that stands as a testament to human creativity. To watch a film directed by someone who understands</w:t>
      </w:r>
      <w:r>
        <w:t xml:space="preserve"> </w:t>
      </w:r>
      <w:r>
        <w:rPr>
          <w:bCs/>
          <w:b/>
        </w:rPr>
        <w:t xml:space="preserve">Mexico Mexico City</w:t>
      </w:r>
      <w:r>
        <w:t xml:space="preserve"> </w:t>
      </w:r>
      <w:r>
        <w:t xml:space="preserve">is to witness not just a story, but a lived experience elevated to art.</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the Lens: An Essay on the Film Director in Mexico City</dc:title>
  <dc:creator/>
  <dc:language>en</dc:language>
  <cp:keywords/>
  <dcterms:created xsi:type="dcterms:W3CDTF">2026-07-29T18:25:54Z</dcterms:created>
  <dcterms:modified xsi:type="dcterms:W3CDTF">2026-07-29T18:25:54Z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 initial-scale=1.0</vt:lpwstr>
  </property>
</Properties>
</file>