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4cd1185685e070ad0c49407691748232da9ea5"/>
    <w:p>
      <w:pPr>
        <w:pStyle w:val="Heading1"/>
      </w:pPr>
      <w:r>
        <w:t xml:space="preserve">The Lens of Tradition and Modernity: The Role of the Film Director in Saudi Arabia Jeddah</w:t>
      </w:r>
    </w:p>
    <w:p>
      <w:pPr>
        <w:pStyle w:val="FirstParagraph"/>
      </w:pPr>
      <w:r>
        <w:t xml:space="preserve">The cinematic landscape has undergone a seismic shift in recent years, nowhere more significantly than on the Arabian Peninsula. At the heart of this cultural renaissance is Saudi Arabia Jeddah, a city that has long served as the gateway to Islam and a historical crossroads for trade and culture. Within this dynamic setting, the</w:t>
      </w:r>
      <w:r>
        <w:t xml:space="preserve"> </w:t>
      </w:r>
      <w:r>
        <w:rPr>
          <w:bCs/>
          <w:b/>
        </w:rPr>
        <w:t xml:space="preserve">Film Director</w:t>
      </w:r>
      <w:r>
        <w:t xml:space="preserve"> </w:t>
      </w:r>
      <w:r>
        <w:t xml:space="preserve">emerges not merely as an artist of visual storytelling, but as a pivotal architect of national identity, bridging the gap between Saudi Arabia's rich heritage and its ambitious future under Vision 2030. To understand the contemporary role of cinema in this region, one must examine how the</w:t>
      </w:r>
      <w:r>
        <w:t xml:space="preserve"> </w:t>
      </w:r>
      <w:r>
        <w:rPr>
          <w:bCs/>
          <w:b/>
        </w:rPr>
        <w:t xml:space="preserve">Film Director</w:t>
      </w:r>
      <w:r>
        <w:t xml:space="preserve"> </w:t>
      </w:r>
      <w:r>
        <w:t xml:space="preserve">navigates complex cultural nuances while contributing to the global narrative of</w:t>
      </w:r>
      <w:r>
        <w:t xml:space="preserve"> </w:t>
      </w:r>
      <w:r>
        <w:rPr>
          <w:bCs/>
          <w:b/>
        </w:rPr>
        <w:t xml:space="preserve">Saudi Arabia Jeddah</w:t>
      </w:r>
      <w:r>
        <w:t xml:space="preserve">.</w:t>
      </w:r>
    </w:p>
    <w:bookmarkStart w:id="20" w:name="X82ceb1d2b4dfb2e191ea377cb3126c122dfdc2c"/>
    <w:p>
      <w:pPr>
        <w:pStyle w:val="Heading2"/>
      </w:pPr>
      <w:r>
        <w:t xml:space="preserve">Historical Context and Cultural Significance</w:t>
      </w:r>
    </w:p>
    <w:p>
      <w:pPr>
        <w:pStyle w:val="FirstParagraph"/>
      </w:pPr>
      <w:r>
        <w:t xml:space="preserve">Jeddah, with its historic Al-Balad district and its vibrant waterfront corniche, has always been a city of narratives. Before the recent boom in cinema halls and production studios, storytelling was primarily oral or performed through traditional art forms. The emergence of a professional film industry represents a new chapter in this long tradition. For the</w:t>
      </w:r>
      <w:r>
        <w:t xml:space="preserve"> </w:t>
      </w:r>
      <w:r>
        <w:rPr>
          <w:bCs/>
          <w:b/>
        </w:rPr>
        <w:t xml:space="preserve">Film Director</w:t>
      </w:r>
      <w:r>
        <w:t xml:space="preserve"> </w:t>
      </w:r>
      <w:r>
        <w:t xml:space="preserve">working in this environment, there is an inherent responsibility to respect local customs while pushing creative boundaries. Unlike directors in Hollywood or European cinemas who operate within established Western frameworks, a director here must craft stories that resonate deeply with local audiences who may have never seen their own realities reflected on screen.</w:t>
      </w:r>
    </w:p>
    <w:p>
      <w:pPr>
        <w:pStyle w:val="BodyText"/>
      </w:pPr>
      <w:r>
        <w:t xml:space="preserve">This context makes the</w:t>
      </w:r>
      <w:r>
        <w:t xml:space="preserve"> </w:t>
      </w:r>
      <w:r>
        <w:rPr>
          <w:bCs/>
          <w:b/>
        </w:rPr>
        <w:t xml:space="preserve">Film Director</w:t>
      </w:r>
      <w:r>
        <w:t xml:space="preserve"> </w:t>
      </w:r>
      <w:r>
        <w:t xml:space="preserve">a cultural translator. They are tasked with interpreting the soul of</w:t>
      </w:r>
      <w:r>
        <w:t xml:space="preserve"> </w:t>
      </w:r>
      <w:r>
        <w:rPr>
          <w:bCs/>
          <w:b/>
        </w:rPr>
        <w:t xml:space="preserve">Saudi Arabia Jeddah</w:t>
      </w:r>
      <w:r>
        <w:t xml:space="preserve"> </w:t>
      </w:r>
      <w:r>
        <w:t xml:space="preserve">for both domestic and international audiences. This involves highlighting the warmth of Jeddawi hospitality, the architectural beauty of its coral stone houses, and the unique socio-economic dynamics that define life in this coastal metropolis. The director’s vision shapes how these elements are perceived, moving away from stereotypes often found in Western media toward authentic, human-centered stories.</w:t>
      </w:r>
    </w:p>
    <w:bookmarkEnd w:id="20"/>
    <w:bookmarkStart w:id="21" w:name="navigation-of-cultural-sensitivities"/>
    <w:p>
      <w:pPr>
        <w:pStyle w:val="Heading2"/>
      </w:pPr>
      <w:r>
        <w:t xml:space="preserve">Navigation of Cultural Sensitivities</w:t>
      </w:r>
    </w:p>
    <w:p>
      <w:pPr>
        <w:pStyle w:val="FirstParagraph"/>
      </w:pPr>
      <w:r>
        <w:t xml:space="preserve">The role of the</w:t>
      </w:r>
      <w:r>
        <w:t xml:space="preserve"> </w:t>
      </w:r>
      <w:r>
        <w:rPr>
          <w:bCs/>
          <w:b/>
        </w:rPr>
        <w:t xml:space="preserve">Film Director</w:t>
      </w:r>
      <w:r>
        <w:t xml:space="preserve"> </w:t>
      </w:r>
      <w:r>
        <w:t xml:space="preserve">is particularly complex due to the need to navigate cultural sensitivities. Saudi society is deeply rooted in Islamic values and tribal traditions. A successful director must possess a nuanced understanding of these values, knowing which themes can be explored openly and which require subtlety or metaphorical treatment. This does not mean self-censorship in the negative sense, but rather a sophisticated form of storytelling that aligns artistic expression with cultural respect.</w:t>
      </w:r>
    </w:p>
    <w:p>
      <w:pPr>
        <w:pStyle w:val="BodyText"/>
      </w:pPr>
      <w:r>
        <w:t xml:space="preserve">For instance, when filming scenes involving social interactions or family dynamics in Jeddah, the</w:t>
      </w:r>
      <w:r>
        <w:t xml:space="preserve"> </w:t>
      </w:r>
      <w:r>
        <w:rPr>
          <w:bCs/>
          <w:b/>
        </w:rPr>
        <w:t xml:space="preserve">Film Director</w:t>
      </w:r>
      <w:r>
        <w:t xml:space="preserve"> </w:t>
      </w:r>
      <w:r>
        <w:t xml:space="preserve">must carefully choreograph movements, dialogue, and visual framing to ensure they are appropriate for local distribution while remaining compelling. This requires a high level of artistic intelligence. The director becomes a mediator between global cinematic language and local cultural codes. By doing so, they not only comply with regulations but often enhance the authenticity of their work, creating narratives that feel genuine rather than imposed from an external perspective.</w:t>
      </w:r>
    </w:p>
    <w:bookmarkEnd w:id="21"/>
    <w:bookmarkStart w:id="22" w:name="economic-impact-and-vision-2030"/>
    <w:p>
      <w:pPr>
        <w:pStyle w:val="Heading2"/>
      </w:pPr>
      <w:r>
        <w:t xml:space="preserve">Economic Impact and Vision 2030</w:t>
      </w:r>
    </w:p>
    <w:p>
      <w:pPr>
        <w:pStyle w:val="FirstParagraph"/>
      </w:pPr>
      <w:r>
        <w:t xml:space="preserve">Under Saudi Arabia Jeddah's push as a major hub for entertainment and tourism, the film industry is no longer a niche interest but a strategic economic pillar. The</w:t>
      </w:r>
      <w:r>
        <w:t xml:space="preserve"> </w:t>
      </w:r>
      <w:r>
        <w:rPr>
          <w:bCs/>
          <w:b/>
        </w:rPr>
        <w:t xml:space="preserve">Film Director</w:t>
      </w:r>
      <w:r>
        <w:t xml:space="preserve"> </w:t>
      </w:r>
      <w:r>
        <w:t xml:space="preserve">plays a crucial role in this economic transformation. By creating high-quality productions, directors attract international talent, investment, and tourism to the region. Every project directed by local or international filmmakers based in Jeddah contributes to job creation for technicians, actors, set designers, and crew members from the local community.</w:t>
      </w:r>
    </w:p>
    <w:p>
      <w:pPr>
        <w:pStyle w:val="BodyText"/>
      </w:pPr>
      <w:r>
        <w:t xml:space="preserve">Furthermore,</w:t>
      </w:r>
      <w:r>
        <w:t xml:space="preserve"> </w:t>
      </w:r>
      <w:r>
        <w:rPr>
          <w:bCs/>
          <w:b/>
        </w:rPr>
        <w:t xml:space="preserve">Film Director</w:t>
      </w:r>
      <w:r>
        <w:t xml:space="preserve"> </w:t>
      </w:r>
      <w:r>
        <w:t xml:space="preserve">projects serve as soft power tools. A well-crafted film showcasing the modernity of Riyadh alongside the historic charm of Jeddah can significantly boost Saudi Arabia’s image on the global stage. These films promote cultural exchange and understanding, countering misinformation and fostering a sense of openness. The director, therefore, is an ambassador for</w:t>
      </w:r>
      <w:r>
        <w:t xml:space="preserve"> </w:t>
      </w:r>
      <w:r>
        <w:rPr>
          <w:bCs/>
          <w:b/>
        </w:rPr>
        <w:t xml:space="preserve">Saudi Arabia Jeddah</w:t>
      </w:r>
      <w:r>
        <w:t xml:space="preserve">, using their craft to showcase the city as a center for creativity, innovation, and cultural richness.</w:t>
      </w:r>
    </w:p>
    <w:bookmarkEnd w:id="22"/>
    <w:bookmarkStart w:id="23" w:name="empowering-local-talent"/>
    <w:p>
      <w:pPr>
        <w:pStyle w:val="Heading2"/>
      </w:pPr>
      <w:r>
        <w:t xml:space="preserve">Empowering Local Talent</w:t>
      </w:r>
    </w:p>
    <w:p>
      <w:pPr>
        <w:pStyle w:val="FirstParagraph"/>
      </w:pPr>
      <w:r>
        <w:t xml:space="preserve">A critical aspect of the current cinematic evolution in</w:t>
      </w:r>
      <w:r>
        <w:t xml:space="preserve"> </w:t>
      </w:r>
      <w:r>
        <w:rPr>
          <w:bCs/>
          <w:b/>
        </w:rPr>
        <w:t xml:space="preserve">Saudi Arabia Jeddah</w:t>
      </w:r>
      <w:r>
        <w:t xml:space="preserve"> </w:t>
      </w:r>
      <w:r>
        <w:t xml:space="preserve">is the emphasis on local talent. The</w:t>
      </w:r>
      <w:r>
        <w:t xml:space="preserve"> </w:t>
      </w:r>
      <w:r>
        <w:rPr>
          <w:bCs/>
          <w:b/>
        </w:rPr>
        <w:t xml:space="preserve">Film Director</w:t>
      </w:r>
      <w:r>
        <w:t xml:space="preserve"> </w:t>
      </w:r>
      <w:r>
        <w:t xml:space="preserve">is increasingly looking to cast and collaborate with Saudi actors, writers, and technicians. This democratization of cinema ensures that stories are told from an insider’s perspective. When a director works with local non-professional actors or first-time directors, they unlock unique performances that carry the weight of lived experience.</w:t>
      </w:r>
    </w:p>
    <w:p>
      <w:pPr>
        <w:pStyle w:val="BodyText"/>
      </w:pPr>
      <w:r>
        <w:t xml:space="preserve">This shift is empowering a new generation of Saudis to see themselves as creators rather than just consumers of media. The</w:t>
      </w:r>
      <w:r>
        <w:t xml:space="preserve"> </w:t>
      </w:r>
      <w:r>
        <w:rPr>
          <w:bCs/>
          <w:b/>
        </w:rPr>
        <w:t xml:space="preserve">Film Director</w:t>
      </w:r>
      <w:r>
        <w:t xml:space="preserve"> </w:t>
      </w:r>
      <w:r>
        <w:t xml:space="preserve">acts as a mentor and catalyst in this process, providing the technical guidance and artistic vision needed to elevate local stories to international standards. Workshops, film festivals like the Red Sea International Film Festival held in Jeddah, and production houses are fostering an ecosystem where young Saudis can learn from established</w:t>
      </w:r>
      <w:r>
        <w:t xml:space="preserve"> </w:t>
      </w:r>
      <w:r>
        <w:rPr>
          <w:bCs/>
          <w:b/>
        </w:rPr>
        <w:t xml:space="preserve">Film Director</w:t>
      </w:r>
      <w:r>
        <w:t xml:space="preserve">s who are pioneering this new wave.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in Saudi Arabia Jeddah occupies a unique and influential position. They are artists navigating a delicate balance between tradition and modernity, culture and commerce, local identity and global appeal. Their work is essential in shaping how Saudi Arabia perceives itself and how the world perceives it. As</w:t>
      </w:r>
      <w:r>
        <w:t xml:space="preserve"> </w:t>
      </w:r>
      <w:r>
        <w:rPr>
          <w:bCs/>
          <w:b/>
        </w:rPr>
        <w:t xml:space="preserve">Saudi Arabia Jeddah</w:t>
      </w:r>
      <w:r>
        <w:t xml:space="preserve"> </w:t>
      </w:r>
      <w:r>
        <w:t xml:space="preserve">continues to develop its infrastructure for media production, the demand for skilled directors who can tell authentic, respectful, and compelling stories will only grow.</w:t>
      </w:r>
    </w:p>
    <w:p>
      <w:pPr>
        <w:pStyle w:val="BodyText"/>
      </w:pPr>
      <w:r>
        <w:t xml:space="preserve">The future of cinema in this region depends on these creative visionaries. They are not just making movies; they are documenting a historical transformation. Through their lenses, audiences gain insight into the heart and soul of Jeddah—a city where the past whispers through ancient alleys while the future roars along its modern waterfront. The</w:t>
      </w:r>
      <w:r>
        <w:t xml:space="preserve"> </w:t>
      </w:r>
      <w:r>
        <w:rPr>
          <w:bCs/>
          <w:b/>
        </w:rPr>
        <w:t xml:space="preserve">Film Director</w:t>
      </w:r>
      <w:r>
        <w:t xml:space="preserve"> </w:t>
      </w:r>
      <w:r>
        <w:t xml:space="preserve">is thus an indispensable figure in this narrative, ensuring that as Saudi Arabia steps onto the global cultural stage, it does so with confidence, authenticity, and artistic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2026-07-29T22:33:47Z</dcterms:created>
  <dcterms:modified xsi:type="dcterms:W3CDTF">2026-07-29T22:33:47Z</dcterms:modified>
</cp:coreProperties>
</file>

<file path=docProps/custom.xml><?xml version="1.0" encoding="utf-8"?>
<Properties xmlns="http://schemas.openxmlformats.org/officeDocument/2006/custom-properties" xmlns:vt="http://schemas.openxmlformats.org/officeDocument/2006/docPropsVTypes"/>
</file>