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Lens</w:t>
      </w:r>
      <w:r>
        <w:t xml:space="preserve"> </w:t>
      </w:r>
      <w:r>
        <w:t xml:space="preserve">of</w:t>
      </w:r>
      <w:r>
        <w:t xml:space="preserve"> </w:t>
      </w:r>
      <w:r>
        <w:t xml:space="preserve">the</w:t>
      </w:r>
      <w:r>
        <w:t xml:space="preserve"> </w:t>
      </w:r>
      <w:r>
        <w:t xml:space="preserve">Future:</w:t>
      </w:r>
      <w:r>
        <w:t xml:space="preserve"> </w:t>
      </w:r>
      <w:r>
        <w:t xml:space="preserve">Film</w:t>
      </w:r>
      <w:r>
        <w:t xml:space="preserve"> </w:t>
      </w:r>
      <w:r>
        <w:t xml:space="preserve">Directors</w:t>
      </w:r>
      <w:r>
        <w:t xml:space="preserve"> </w:t>
      </w:r>
      <w:r>
        <w:t xml:space="preserve">in</w:t>
      </w:r>
      <w:r>
        <w:t xml:space="preserve"> </w:t>
      </w:r>
      <w:r>
        <w:t xml:space="preserve">Zimbabwe</w:t>
      </w:r>
      <w:r>
        <w:t xml:space="preserve"> </w:t>
      </w:r>
      <w:r>
        <w:t xml:space="preserve">Harare</w:t>
      </w:r>
    </w:p>
    <w:bookmarkStart w:id="20" w:name="X68c38e653a1379457cf8d75e82a7486d74149d8"/>
    <w:p>
      <w:pPr>
        <w:pStyle w:val="Heading1"/>
      </w:pPr>
      <w:r>
        <w:t xml:space="preserve">The Lens of the Future: The Evolution and Impact of Film Directors in Zimbabwe Harare</w:t>
      </w:r>
    </w:p>
    <w:p>
      <w:pPr>
        <w:pStyle w:val="FirstParagraph"/>
      </w:pPr>
      <w:r>
        <w:t xml:space="preserve">In the vast tapestry of global cinema, the role of a film director is often seen as that of a visionary architect, constructing narratives from the raw materials of script, performance, and visual aesthetics. However, when we turn our gaze to Southern Africa, and specifically to the bustling capital city known as Zimbabwe Harare (often affectionately referred to locally simply as Harare), the definition of what it means to be a</w:t>
      </w:r>
      <w:r>
        <w:t xml:space="preserve"> </w:t>
      </w:r>
      <w:r>
        <w:rPr>
          <w:bCs/>
          <w:b/>
        </w:rPr>
        <w:t xml:space="preserve">Film Director</w:t>
      </w:r>
      <w:r>
        <w:t xml:space="preserve"> </w:t>
      </w:r>
      <w:r>
        <w:t xml:space="preserve">undergoes a profound transformation. In this vibrant urban center, characterized by its rich history, complex socio-political landscape, and resilient spirit, the director is not merely an artist but also a historian, a social commentator, and a catalyst for cultural renaissance. This essay explores the unique position of</w:t>
      </w:r>
      <w:r>
        <w:t xml:space="preserve"> </w:t>
      </w:r>
      <w:r>
        <w:rPr>
          <w:bCs/>
          <w:b/>
        </w:rPr>
        <w:t xml:space="preserve">Film Directors</w:t>
      </w:r>
      <w:r>
        <w:t xml:space="preserve"> </w:t>
      </w:r>
      <w:r>
        <w:t xml:space="preserve">operating within</w:t>
      </w:r>
      <w:r>
        <w:t xml:space="preserve"> </w:t>
      </w:r>
      <w:r>
        <w:rPr>
          <w:bCs/>
          <w:b/>
        </w:rPr>
        <w:t xml:space="preserve">Zimbabwe Harare</w:t>
      </w:r>
      <w:r>
        <w:t xml:space="preserve">, examining how they navigate local challenges to produce stories that resonate both locally and internationally.</w:t>
      </w:r>
    </w:p>
    <w:p>
      <w:pPr>
        <w:pStyle w:val="BodyText"/>
      </w:pPr>
      <w:r>
        <w:t xml:space="preserve">To understand the significance of a film director in this context, one must first appreciate the environment. Zimbabwe Harare is a city of contrasts. It is a place where colonial architecture stands alongside modern developments, where political tension coexists with vibrant street art and cultural festivals like Zimbofest or Harare Arts Festival. For any filmmaker attempting to capture the soul of this city, the challenge is immense. The</w:t>
      </w:r>
      <w:r>
        <w:t xml:space="preserve"> </w:t>
      </w:r>
      <w:r>
        <w:rPr>
          <w:bCs/>
          <w:b/>
        </w:rPr>
        <w:t xml:space="preserve">Film Director</w:t>
      </w:r>
      <w:r>
        <w:t xml:space="preserve"> </w:t>
      </w:r>
      <w:r>
        <w:t xml:space="preserve">in Zimbabwe Harare must possess a dual vision: one eye focused on technical cinematic excellence and the other firmly planted in the ground realities of their community. Unlike directors in Hollywood or Bollywood who may operate within established industrial frameworks, filmmakers here often work with limited resources, requiring ingenuity and collaboration that define the local cinematic ethos.</w:t>
      </w:r>
    </w:p>
    <w:p>
      <w:pPr>
        <w:pStyle w:val="BodyText"/>
      </w:pPr>
      <w:r>
        <w:t xml:space="preserve">The historical context further complicates and enriches this role. For decades, Zimbabwe’s cinema was heavily influenced by the legacy of NFB (National Film Board) productions in neighboring Zambia or independent ventures by expatriates. However, a new generation of directors emerging from Zimbabwe Harare is reclaiming the narrative. These contemporary</w:t>
      </w:r>
      <w:r>
        <w:t xml:space="preserve"> </w:t>
      </w:r>
      <w:r>
        <w:rPr>
          <w:bCs/>
          <w:b/>
        </w:rPr>
        <w:t xml:space="preserve">Film Directors</w:t>
      </w:r>
      <w:r>
        <w:t xml:space="preserve"> </w:t>
      </w:r>
      <w:r>
        <w:t xml:space="preserve">are moving away from stereotypes that have often plagued African storytelling in international media—such as narratives focused solely on poverty, disease, or conflict—and are instead exploring complex themes of identity, youth culture, romance, science fiction, and historical revisionism. By doing so, they challenge the monolithic view of Africa and present Zimbabwe Harare as a dynamic hub of creativity and modernity.</w:t>
      </w:r>
    </w:p>
    <w:p>
      <w:pPr>
        <w:pStyle w:val="BodyText"/>
      </w:pPr>
      <w:r>
        <w:t xml:space="preserve">One of the most critical aspects of being a film director in this region is the act of preservation through storytelling. Zimbabwe Harare has a deep oral tradition, but film offers a new medium to archive these stories before they are lost to time or urbanization. Directors here often collaborate with local writers and actors, drawing from Shona and Ndebele folklore while adapting them into contemporary settings. For instance, a</w:t>
      </w:r>
      <w:r>
        <w:t xml:space="preserve"> </w:t>
      </w:r>
      <w:r>
        <w:rPr>
          <w:bCs/>
          <w:b/>
        </w:rPr>
        <w:t xml:space="preserve">Film Director</w:t>
      </w:r>
      <w:r>
        <w:t xml:space="preserve"> </w:t>
      </w:r>
      <w:r>
        <w:t xml:space="preserve">might use the visual language of cinema to interpret traditional proverbs or historical events, making them accessible to a younger generation raised on digital media. This fusion of tradition and modernity is not just an artistic choice; it is a cultural imperative. The director becomes the bridge between the past and the future, ensuring that Zimbabwean heritage remains relevant in a globalized world.</w:t>
      </w:r>
    </w:p>
    <w:p>
      <w:pPr>
        <w:pStyle w:val="BodyText"/>
      </w:pPr>
      <w:r>
        <w:t xml:space="preserve">Moreover, the economic landscape of film production in Zimbabwe Harare necessitates a unique skill set from its directors. With limited access to large-scale funding from international studios, many directors have turned to alternative financing models. This includes crowdfunding, partnerships with local NGOs focused on youth empowerment or health awareness, and collaborations with the government’s creative economy initiatives. The</w:t>
      </w:r>
      <w:r>
        <w:t xml:space="preserve"> </w:t>
      </w:r>
      <w:r>
        <w:rPr>
          <w:bCs/>
          <w:b/>
        </w:rPr>
        <w:t xml:space="preserve">Film Director</w:t>
      </w:r>
      <w:r>
        <w:t xml:space="preserve"> </w:t>
      </w:r>
      <w:r>
        <w:t xml:space="preserve">in this context often doubles as a producer and a fundraiser. They must be adept at pitching their vision to stakeholders who may not fully understand cinematic language but recognize the social value of the project. This entrepreneurial spirit is defining a new breed of filmmaker who is resilient, resourceful, and deeply connected to their audience.</w:t>
      </w:r>
    </w:p>
    <w:p>
      <w:pPr>
        <w:pStyle w:val="BodyText"/>
      </w:pPr>
      <w:r>
        <w:t xml:space="preserve">The impact of these directors extends beyond the screen. In Zimbabwe Harare, film screenings often serve as community events that spark dialogue about sensitive social issues. A</w:t>
      </w:r>
      <w:r>
        <w:t xml:space="preserve"> </w:t>
      </w:r>
      <w:r>
        <w:rPr>
          <w:bCs/>
          <w:b/>
        </w:rPr>
        <w:t xml:space="preserve">Film Director</w:t>
      </w:r>
      <w:r>
        <w:t xml:space="preserve"> </w:t>
      </w:r>
      <w:r>
        <w:t xml:space="preserve">might produce a documentary or a feature film that addresses domestic violence, gender inequality, or political corruption. These films become tools for education and advocacy. The director’s role thus expands into that of a facilitator for social change. By presenting these hard truths in an engaging narrative format, they encourage audiences to reflect on their own lives and society at large. This participatory nature of cinema in Harare fosters a sense of collective consciousness and civic engagement.</w:t>
      </w:r>
    </w:p>
    <w:p>
      <w:pPr>
        <w:pStyle w:val="BodyText"/>
      </w:pPr>
      <w:r>
        <w:t xml:space="preserve">Furthermore, the international recognition garnered by filmmakers from Zimbabwe Harare has opened new doors for collaboration. Global film festivals are increasingly taking notice of the unique voices emerging from this region. Directors who gain acclaim on the international stage often return with renewed vigor to invest in local infrastructure, mentoring aspiring artists and establishing production houses. This cycle of success and investment is slowly building a sustainable ecosystem for cinema in</w:t>
      </w:r>
      <w:r>
        <w:t xml:space="preserve"> </w:t>
      </w:r>
      <w:r>
        <w:rPr>
          <w:bCs/>
          <w:b/>
        </w:rPr>
        <w:t xml:space="preserve">Zimbabwe Harare</w:t>
      </w:r>
      <w:r>
        <w:t xml:space="preserve">. It proves that high-quality filmmaking is possible even outside of traditional film hubs, provided there is talent, passion, and community support.</w:t>
      </w:r>
    </w:p>
    <w:p>
      <w:pPr>
        <w:pStyle w:val="BodyText"/>
      </w:pPr>
      <w:r>
        <w:t xml:space="preserve">In conclusion, the role of the film director in Zimbabwe Harare is multifaceted and evolving. They are artists navigating a complex socio-political landscape, historians preserving cultural memory using modern technology, entrepreneurs building industries from scratch, and activists driving social change. As we look to the future, it is clear that</w:t>
      </w:r>
      <w:r>
        <w:t xml:space="preserve"> </w:t>
      </w:r>
      <w:r>
        <w:rPr>
          <w:bCs/>
          <w:b/>
        </w:rPr>
        <w:t xml:space="preserve">Film Directors</w:t>
      </w:r>
      <w:r>
        <w:t xml:space="preserve"> </w:t>
      </w:r>
      <w:r>
        <w:t xml:space="preserve">in this region will continue to push boundaries, challenge norms, and tell stories that are distinctly Zimbabwean yet universally human. The city of Harare serves not just as a backdrop for these narratives but as an active participant in their creation. Through the lens of these dedicated directors, the world gets to see a Zimbabwe that is vibrant, resilient, and creatively unstoppable. The journey of cinema in Zimbabwe Harare is still being written, frame by frame, by those brave enough to hold the camera and direct the vision.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Lens of the Future: Film Directors in Zimbabwe Harare</dc:title>
  <dc:creator/>
  <dc:language>en</dc:language>
  <cp:keywords/>
  <dcterms:created xsi:type="dcterms:W3CDTF">2026-07-29T13:43:59Z</dcterms:created>
  <dcterms:modified xsi:type="dcterms:W3CDTF">2026-07-29T13:43:59Z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