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Sentinel</w:t>
      </w:r>
      <w:r>
        <w:t xml:space="preserve"> </w:t>
      </w:r>
      <w:r>
        <w:t xml:space="preserve">of</w:t>
      </w:r>
      <w:r>
        <w:t xml:space="preserve"> </w:t>
      </w:r>
      <w:r>
        <w:t xml:space="preserve">Vesuvius:</w:t>
      </w:r>
      <w:r>
        <w:t xml:space="preserve"> </w:t>
      </w:r>
      <w:r>
        <w:t xml:space="preserve">An</w:t>
      </w:r>
      <w:r>
        <w:t xml:space="preserve"> </w:t>
      </w:r>
      <w:r>
        <w:t xml:space="preserve">Essay</w:t>
      </w:r>
      <w:r>
        <w:t xml:space="preserve"> </w:t>
      </w:r>
      <w:r>
        <w:t xml:space="preserve">on</w:t>
      </w:r>
      <w:r>
        <w:t xml:space="preserve"> </w:t>
      </w:r>
      <w:r>
        <w:t xml:space="preserve">Firefighters</w:t>
      </w:r>
      <w:r>
        <w:t xml:space="preserve"> </w:t>
      </w:r>
      <w:r>
        <w:t xml:space="preserve">in</w:t>
      </w:r>
      <w:r>
        <w:t xml:space="preserve"> </w:t>
      </w:r>
      <w:r>
        <w:t xml:space="preserve">Italy,</w:t>
      </w:r>
      <w:r>
        <w:t xml:space="preserve"> </w:t>
      </w:r>
      <w:r>
        <w:t xml:space="preserve">Naples</w:t>
      </w:r>
    </w:p>
    <w:bookmarkStart w:id="25" w:name="X134327c718c21ba2eeece539f2cd09b017717f7"/>
    <w:p>
      <w:pPr>
        <w:pStyle w:val="Heading1"/>
      </w:pPr>
      <w:r>
        <w:t xml:space="preserve">The Sentinel of Vesuvius: An Essay on Firefighters in Italy, Naples</w:t>
      </w:r>
    </w:p>
    <w:p>
      <w:pPr>
        <w:pStyle w:val="FirstParagraph"/>
      </w:pPr>
      <w:r>
        <w:rPr>
          <w:bCs/>
          <w:b/>
        </w:rPr>
        <w:t xml:space="preserve">Naples</w:t>
      </w:r>
      <w:r>
        <w:t xml:space="preserve">, a city suspended between the azure beauty of the Mediterranean Sea and the imposing, watchful silhouette of Mount Vesuvius, is more than just a historical treasure trove; it is a living testament to human resilience against nature. To understand the soul of this southern Italian metropolis, one must look beyond its baroque architecture and vibrant street life to its unsung guardians: the</w:t>
      </w:r>
      <w:r>
        <w:t xml:space="preserve"> </w:t>
      </w:r>
      <w:r>
        <w:rPr>
          <w:bCs/>
          <w:b/>
        </w:rPr>
        <w:t xml:space="preserve">firefighters</w:t>
      </w:r>
      <w:r>
        <w:t xml:space="preserve">. In</w:t>
      </w:r>
      <w:r>
        <w:t xml:space="preserve"> </w:t>
      </w:r>
      <w:r>
        <w:rPr>
          <w:bCs/>
          <w:b/>
        </w:rPr>
        <w:t xml:space="preserve">Italy</w:t>
      </w:r>
      <w:r>
        <w:t xml:space="preserve">, these brave individuals are known as "Vigili del Fuoco," a name that translates directly to "Fire Watchers" or "Fire Guardians." This essay explores the critical role, historical significance, and unique challenges faced by the firefighters of Naples, examining how their dedication serves as a vital bulwark for both ancient heritage and modern urban life.</w:t>
      </w:r>
    </w:p>
    <w:bookmarkStart w:id="20" w:name="Xe5ef81fc82852ea07be4728ae6cbef6bf7e911f"/>
    <w:p>
      <w:pPr>
        <w:pStyle w:val="Heading2"/>
      </w:pPr>
      <w:r>
        <w:t xml:space="preserve">The Historical Roots of Italian Firefighting</w:t>
      </w:r>
    </w:p>
    <w:p>
      <w:pPr>
        <w:pStyle w:val="FirstParagraph"/>
      </w:pPr>
      <w:r>
        <w:t xml:space="preserve">The concept of organized firefighting in Italy has deep historical roots. While ancient Rome had the *Vigiles*, a corps of police who also served as first responders to fires, the modern iteration of this service began to take shape during the unification of Italy in the 19th century. The Corpo Nazionale dei Vigili del Fuoco (National Corps of Firefighters) was officially established in 1943, bringing together various local corps into a unified national entity under military command. This centralization was crucial for standardizing protocols and equipment across the diverse regions of</w:t>
      </w:r>
      <w:r>
        <w:t xml:space="preserve"> </w:t>
      </w:r>
      <w:r>
        <w:rPr>
          <w:bCs/>
          <w:b/>
        </w:rPr>
        <w:t xml:space="preserve">Italy</w:t>
      </w:r>
      <w:r>
        <w:t xml:space="preserve">.</w:t>
      </w:r>
    </w:p>
    <w:p>
      <w:pPr>
        <w:pStyle w:val="BodyText"/>
      </w:pPr>
      <w:r>
        <w:t xml:space="preserve">In Naples, however, the tradition predates this national unification. The city's unique geographical and architectural landscape made fire prevention an ancient necessity. The dense, labyrinthine streets of the historic center (*Centro Storico*) were originally constructed with wooden beams and narrow pathways that allowed fires to spread with terrifying speed in earlier centuries. Consequently, a local culture of vigilance was ingrained in the civic consciousness long before the modern state existed.</w:t>
      </w:r>
    </w:p>
    <w:bookmarkEnd w:id="20"/>
    <w:bookmarkStart w:id="21" w:name="X838184f2b540143286f5d6ade1a38dfb9d0cc0d"/>
    <w:p>
      <w:pPr>
        <w:pStyle w:val="Heading2"/>
      </w:pPr>
      <w:r>
        <w:t xml:space="preserve">The Unique Challenges Facing Firefighters in Naples</w:t>
      </w:r>
    </w:p>
    <w:p>
      <w:pPr>
        <w:pStyle w:val="FirstParagraph"/>
      </w:pPr>
      <w:r>
        <w:t xml:space="preserve">The job description for a firefighter varies significantly depending on where they serve. In sprawling cities with wide avenues, fire trucks can navigate easily. In contrast, the firefighters of Naples face one of the most complex operational environments in Europe. The historic center is characterized by extremely narrow streets, uneven cobblestones (*sanpietrini*), and low-hanging laundry lines or architectural overhangs that restrict vehicle access.</w:t>
      </w:r>
    </w:p>
    <w:p>
      <w:pPr>
        <w:pStyle w:val="BodyText"/>
      </w:pPr>
      <w:r>
        <w:t xml:space="preserve">Because large fire engines cannot penetrate these tight alleys, Neapolitan firefighters rely on agile pumpers and hand pumps. They often have to carry heavy hoses manually over long distances through crowded pedestrian zones. This requires immense physical strength and highly specialized training in mobility under load. Furthermore, the density of the population means that rescue operations often involve navigating stairwells without elevators, sometimes climbing dozens of flights to reach trapped residents in aging apartment blocks.</w:t>
      </w:r>
    </w:p>
    <w:bookmarkEnd w:id="21"/>
    <w:bookmarkStart w:id="22" w:name="beyond-fire-the-multidisciplinary-role"/>
    <w:p>
      <w:pPr>
        <w:pStyle w:val="Heading2"/>
      </w:pPr>
      <w:r>
        <w:t xml:space="preserve">Beyond Fire: The Multidisciplinary Role</w:t>
      </w:r>
    </w:p>
    <w:p>
      <w:pPr>
        <w:pStyle w:val="FirstParagraph"/>
      </w:pPr>
      <w:r>
        <w:t xml:space="preserve">In modern Italy, a firefighter is rarely just someone who puts out flames. They are multi-skilled emergency responders. In Naples, the role expands even further due to the city's specific risks. One of the most daunting challenges for any service in Naples is its proximity to Vesuvius and its location on a volcanic fault line. The</w:t>
      </w:r>
      <w:r>
        <w:t xml:space="preserve"> </w:t>
      </w:r>
      <w:r>
        <w:rPr>
          <w:bCs/>
          <w:b/>
        </w:rPr>
        <w:t xml:space="preserve">firefighters</w:t>
      </w:r>
      <w:r>
        <w:t xml:space="preserve"> </w:t>
      </w:r>
      <w:r>
        <w:t xml:space="preserve">are integral to civil protection (*Protezione Civile*) efforts related to natural disasters.</w:t>
      </w:r>
    </w:p>
    <w:p>
      <w:pPr>
        <w:pStyle w:val="BodyText"/>
      </w:pPr>
      <w:r>
        <w:t xml:space="preserve">The threat of a volcanic eruption, seismic activity, or severe flooding requires constant readiness. Firefighters in Naples undergo rigorous training in hazard mitigation for toxic gases from the volcano, earthquake search and rescue (USAR), and flood response. They are the first line of defense when nature unleashes its fury on the Bay of Naples. Their ability to operate seamlessly during peacetime emergencies—such as car accidents, chemical spills, or medical crises—and transition immediately to disaster mode is a hallmark of their professional excellence.</w:t>
      </w:r>
    </w:p>
    <w:bookmarkEnd w:id="22"/>
    <w:bookmarkStart w:id="23" w:name="social-cohesion-and-community-trust"/>
    <w:p>
      <w:pPr>
        <w:pStyle w:val="Heading2"/>
      </w:pPr>
      <w:r>
        <w:t xml:space="preserve">Social Cohesion and Community Trust</w:t>
      </w:r>
    </w:p>
    <w:p>
      <w:pPr>
        <w:pStyle w:val="FirstParagraph"/>
      </w:pPr>
      <w:r>
        <w:t xml:space="preserve">In many neighborhoods across</w:t>
      </w:r>
      <w:r>
        <w:t xml:space="preserve"> </w:t>
      </w:r>
      <w:r>
        <w:rPr>
          <w:bCs/>
          <w:b/>
        </w:rPr>
        <w:t xml:space="preserve">Naples</w:t>
      </w:r>
      <w:r>
        <w:t xml:space="preserve">, particularly in the more marginalized peripheral areas, the firefighters enjoy a level of trust that sometimes surpasses other institutions. They are viewed not merely as state functionaries but as neighbors and protectors. During major crises, whether it be a massive wildfire threatening the outskirts or a building collapse in the center, images of</w:t>
      </w:r>
      <w:r>
        <w:t xml:space="preserve"> </w:t>
      </w:r>
      <w:r>
        <w:rPr>
          <w:bCs/>
          <w:b/>
        </w:rPr>
        <w:t xml:space="preserve">Vigili del Fuoco</w:t>
      </w:r>
      <w:r>
        <w:t xml:space="preserve"> </w:t>
      </w:r>
      <w:r>
        <w:t xml:space="preserve">working tirelessly become symbols of hope.</w:t>
      </w:r>
    </w:p>
    <w:p>
      <w:pPr>
        <w:pStyle w:val="BodyText"/>
      </w:pPr>
      <w:r>
        <w:t xml:space="preserve">This social bond is reinforced by their presence at local festivals and community events. In Italy, where family and community ties are strong, the firefighters often participate in parades or educational programs in schools, teaching children about fire safety. This visibility humanizes the uniform and fosters a sense of civic responsibility among the populace.</w:t>
      </w:r>
    </w:p>
    <w:bookmarkEnd w:id="23"/>
    <w:bookmarkStart w:id="24" w:name="conclusion"/>
    <w:p>
      <w:pPr>
        <w:pStyle w:val="Heading2"/>
      </w:pPr>
      <w:r>
        <w:t xml:space="preserve">Conclusion</w:t>
      </w:r>
    </w:p>
    <w:p>
      <w:pPr>
        <w:pStyle w:val="FirstParagraph"/>
      </w:pPr>
      <w:r>
        <w:t xml:space="preserve">The story of Naples is one of beauty marred by danger, constantly rewritten by history. From the ashes of Pompeii to the modern challenges of urban density, fire has always been an adversary in this city. The firefighters who serve here are more than just employees; they are custodians of safety in a land that demands constant vigilance. They balance the delicate act between preserving Italy’s rich cultural heritage and protecting its living, breathing citizens.</w:t>
      </w:r>
    </w:p>
    <w:p>
      <w:pPr>
        <w:pStyle w:val="BodyText"/>
      </w:pPr>
      <w:r>
        <w:t xml:space="preserve">Ultimately, the</w:t>
      </w:r>
      <w:r>
        <w:t xml:space="preserve"> </w:t>
      </w:r>
      <w:r>
        <w:rPr>
          <w:bCs/>
          <w:b/>
        </w:rPr>
        <w:t xml:space="preserve">firefighters</w:t>
      </w:r>
      <w:r>
        <w:t xml:space="preserve"> </w:t>
      </w:r>
      <w:r>
        <w:t xml:space="preserve">of Naples embody the resilience of the Italian spirit. They stand as a testament to professional courage, adapting their methods to fit the unique constraints of their environment while maintaining unwavering readiness for any calamity. As long as Vesuvius stands watch and Neapolitans continue to fill these vibrant streets with life, we can rest assured that there are brave men and women dedicated 24/7 to keeping the flames at bay.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Sentinel of Vesuvius: An Essay on Firefighters in Italy, Naples</dc:title>
  <dc:creator/>
  <dc:language>en</dc:language>
  <cp:keywords/>
  <dcterms:created xsi:type="dcterms:W3CDTF">2026-07-29T07:53:17Z</dcterms:created>
  <dcterms:modified xsi:type="dcterms:W3CDTF">2026-07-29T07:53:17Z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