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Unsung</w:t>
      </w:r>
      <w:r>
        <w:t xml:space="preserve"> </w:t>
      </w:r>
      <w:r>
        <w:t xml:space="preserve">Heroes: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7f15d16b5d8b0a9ff2cad869909e53dc865a4af"/>
    <w:p>
      <w:pPr>
        <w:pStyle w:val="Heading1"/>
      </w:pPr>
      <w:r>
        <w:t xml:space="preserve">The Unsung Heroes: The Vital Role of Firefighters in Sri Lanka, Colombo</w:t>
      </w:r>
    </w:p>
    <w:p>
      <w:pPr>
        <w:pStyle w:val="FirstParagraph"/>
      </w:pPr>
      <w:r>
        <w:t xml:space="preserve">In the bustling heart of South Asia, amidst the vibrant culture and rapid modernization of Sri Lanka’s commercial capital, lies a profession that stands as a beacon of safety and resilience. This is the role of the</w:t>
      </w:r>
      <w:r>
        <w:t xml:space="preserve"> </w:t>
      </w:r>
      <w:r>
        <w:rPr>
          <w:bCs/>
          <w:b/>
        </w:rPr>
        <w:t xml:space="preserve">Firefighter</w:t>
      </w:r>
      <w:r>
        <w:t xml:space="preserve">. In</w:t>
      </w:r>
      <w:r>
        <w:t xml:space="preserve"> </w:t>
      </w:r>
      <w:r>
        <w:rPr>
          <w:bCs/>
          <w:b/>
        </w:rPr>
        <w:t xml:space="preserve">Sri Lanka Colombo</w:t>
      </w:r>
      <w:r>
        <w:t xml:space="preserve">, where dense urban sprawl meets tropical humidity and aging infrastructure, the significance of these emergency responders cannot be overstated. They are not merely individuals who fight flames; they are guardians of public safety, first responders to disasters, and symbols of hope in times of crisis. This essay explores the multifaceted duties, challenges faced by</w:t>
      </w:r>
      <w:r>
        <w:t xml:space="preserve"> </w:t>
      </w:r>
      <w:r>
        <w:rPr>
          <w:bCs/>
          <w:b/>
        </w:rPr>
        <w:t xml:space="preserve">Firefighters</w:t>
      </w:r>
      <w:r>
        <w:t xml:space="preserve"> </w:t>
      </w:r>
      <w:r>
        <w:t xml:space="preserve">in</w:t>
      </w:r>
      <w:r>
        <w:t xml:space="preserve"> </w:t>
      </w:r>
      <w:r>
        <w:rPr>
          <w:bCs/>
          <w:b/>
        </w:rPr>
        <w:t xml:space="preserve">Sri Lanka Colombo</w:t>
      </w:r>
      <w:r>
        <w:t xml:space="preserve">, and their enduring impact on society.</w:t>
      </w:r>
    </w:p>
    <w:bookmarkStart w:id="20" w:name="X6f127c21813f69640c018769506e64819549c75"/>
    <w:p>
      <w:pPr>
        <w:pStyle w:val="Heading2"/>
      </w:pPr>
      <w:r>
        <w:t xml:space="preserve">The Evolution of Emergency Services in an Urbanizing City</w:t>
      </w:r>
    </w:p>
    <w:p>
      <w:pPr>
        <w:pStyle w:val="FirstParagraph"/>
      </w:pPr>
      <w:r>
        <w:t xml:space="preserve">Sri Lanka ColomboFirefighter has evolved from simple extinguishing tasks to complex rescue operations involving high-rise structures, chemical spills, and traffic accidents. The Department of Fire Services in Sri Lanka has had to adapt its protocols and training regimes to meet these unique challenges specific to</w:t>
      </w:r>
      <w:r>
        <w:t xml:space="preserve"> </w:t>
      </w:r>
      <w:r>
        <w:rPr>
          <w:bCs/>
          <w:b/>
        </w:rPr>
        <w:t xml:space="preserve">Sri Lanka Colombo</w:t>
      </w:r>
      <w:r>
        <w:t xml:space="preserve">.</w:t>
      </w:r>
    </w:p>
    <w:bookmarkEnd w:id="20"/>
    <w:bookmarkStart w:id="21" w:name="Xb5436a42504a099445c8a92e961cde15121760a"/>
    <w:p>
      <w:pPr>
        <w:pStyle w:val="Heading2"/>
      </w:pPr>
      <w:r>
        <w:t xml:space="preserve">The Multifaceted Role of the Modern Firefighter</w:t>
      </w:r>
    </w:p>
    <w:p>
      <w:pPr>
        <w:pStyle w:val="FirstParagraph"/>
      </w:pPr>
      <w:r>
        <w:t xml:space="preserve">Contrary to popular belief, a</w:t>
      </w:r>
    </w:p>
    <w:p>
      <w:pPr>
        <w:pStyle w:val="BodyText"/>
      </w:pPr>
      <w:r>
        <w:t xml:space="preserve">Firefighter ’s job extends far beyond putting out blazes. In</w:t>
      </w:r>
    </w:p>
    <w:p>
      <w:pPr>
        <w:pStyle w:val="BodyText"/>
      </w:pPr>
      <w:r>
        <w:t xml:space="preserve">Sri Lanka Colombo, these professionals are often the first on the scene for medical emergencies, road accidents involving trapped victims, and even animal rescues. Their training encompasses hazardous material handling, flood response during monsoon seasons when heavy rains often accompany electrical faults in older neighborhoods, and search-and-rescue missions following earthquakes or cyclones which occasionally affect the region.</w:t>
      </w:r>
    </w:p>
    <w:p>
      <w:pPr>
        <w:pStyle w:val="BodyText"/>
      </w:pPr>
      <w:r>
        <w:t xml:space="preserve">One of the most critical aspects of their work is prevention.</w:t>
      </w:r>
      <w:r>
        <w:t xml:space="preserve"> </w:t>
      </w:r>
      <w:r>
        <w:rPr>
          <w:bCs/>
          <w:b/>
        </w:rPr>
        <w:t xml:space="preserve">Firefighters</w:t>
      </w:r>
      <w:r>
        <w:t xml:space="preserve"> </w:t>
      </w:r>
      <w:r>
        <w:t xml:space="preserve">conduct rigorous inspections of commercial buildings, factories, and residential complexes to ensure compliance with fire safety codes. In a city like</w:t>
      </w:r>
    </w:p>
    <w:p>
      <w:pPr>
        <w:pStyle w:val="BodyText"/>
      </w:pPr>
      <w:r>
        <w:t xml:space="preserve">Sri Lanka Colombo where electrical wiring issues are common in older homes and industrial zones often store flammable materials near living quarters, proactive inspection is key to disaster avoidance. Education also plays a pivotal role;</w:t>
      </w:r>
      <w:r>
        <w:t xml:space="preserve"> </w:t>
      </w:r>
      <w:r>
        <w:rPr>
          <w:bCs/>
          <w:b/>
        </w:rPr>
        <w:t xml:space="preserve">Firefighters</w:t>
      </w:r>
      <w:r>
        <w:t xml:space="preserve"> </w:t>
      </w:r>
      <w:r>
        <w:t xml:space="preserve">regularly visit schools and community centers in</w:t>
      </w:r>
    </w:p>
    <w:p>
      <w:pPr>
        <w:pStyle w:val="BodyText"/>
      </w:pPr>
      <w:r>
        <w:t xml:space="preserve">Sri Lanka Colombo, teaching citizens about fire hazards, escape plans, and the proper use of extinguishers. This community engagement fosters a culture of safety that saves lives even before an emergency occurs.</w:t>
      </w:r>
    </w:p>
    <w:bookmarkEnd w:id="21"/>
    <w:bookmarkStart w:id="22" w:name="the-daily-challenges-faced-on-the-ground"/>
    <w:p>
      <w:pPr>
        <w:pStyle w:val="Heading2"/>
      </w:pPr>
      <w:r>
        <w:t xml:space="preserve">The Daily Challenges Faced on the Ground</w:t>
      </w:r>
    </w:p>
    <w:p>
      <w:pPr>
        <w:pStyle w:val="FirstParagraph"/>
      </w:pPr>
      <w:r>
        <w:t xml:space="preserve">Operating in</w:t>
      </w:r>
      <w:r>
        <w:t xml:space="preserve"> </w:t>
      </w:r>
      <w:r>
        <w:rPr>
          <w:bCs/>
          <w:b/>
        </w:rPr>
        <w:t xml:space="preserve">Sri Lanka Colombo</w:t>
      </w:r>
      <w:r>
        <w:t xml:space="preserve"> </w:t>
      </w:r>
      <w:r>
        <w:t xml:space="preserve">presents unique logistical difficulties for</w:t>
      </w:r>
    </w:p>
    <w:p>
      <w:pPr>
        <w:pStyle w:val="BodyText"/>
      </w:pPr>
      <w:r>
        <w:t xml:space="preserve">Firefighters. Traffic congestion is perhaps the most significant hurdle. During peak hours, navigating through gridlocked streets can delay response times, potentially costing lives. To mitigate this, there have been ongoing efforts to establish dedicated emergency lanes and coordinate with traffic police for priority passage. Additionally, the climate of</w:t>
      </w:r>
      <w:r>
        <w:t xml:space="preserve"> </w:t>
      </w:r>
      <w:r>
        <w:rPr>
          <w:bCs/>
          <w:b/>
        </w:rPr>
        <w:t xml:space="preserve">Sri Lanka Colombo</w:t>
      </w:r>
      <w:r>
        <w:t xml:space="preserve"> </w:t>
      </w:r>
      <w:r>
        <w:t xml:space="preserve">poses environmental challenges; high humidity and heat can exacerbate the physical strain on</w:t>
      </w:r>
    </w:p>
    <w:p>
      <w:pPr>
        <w:pStyle w:val="BodyText"/>
      </w:pPr>
      <w:r>
        <w:t xml:space="preserve">Firefighters who are already carrying heavy equipment in protective gear.</w:t>
      </w:r>
    </w:p>
    <w:p>
      <w:pPr>
        <w:pStyle w:val="BodyText"/>
      </w:pPr>
      <w:r>
        <w:t xml:space="preserve">Nearby infrastructure also complicates operations. The dense network of overhead electrical lines in many parts of</w:t>
      </w:r>
      <w:r>
        <w:t xml:space="preserve"> </w:t>
      </w:r>
      <w:r>
        <w:rPr>
          <w:bCs/>
          <w:b/>
        </w:rPr>
        <w:t xml:space="preserve">Sri Lanka Colombo</w:t>
      </w:r>
      <w:r>
        <w:t xml:space="preserve"> </w:t>
      </w:r>
      <w:r>
        <w:t xml:space="preserve">requires</w:t>
      </w:r>
    </w:p>
    <w:p>
      <w:pPr>
        <w:pStyle w:val="BodyText"/>
      </w:pPr>
      <w:r>
        <w:t xml:space="preserve">Firefighters to exercise extreme caution, often coordinating with the Ceylon Electricity Board to cut power before entering burning structures. Furthermore, water supply issues can arise in some areas during droughts or pipe maintenance periods, forcing</w:t>
      </w:r>
    </w:p>
    <w:p>
      <w:pPr>
        <w:pStyle w:val="BodyText"/>
      </w:pPr>
      <w:r>
        <w:t xml:space="preserve">Firefighters to rely on tankers and alternative water sources. Despite these obstacles, the dedication of these professionals remains unwavering.</w:t>
      </w:r>
    </w:p>
    <w:bookmarkEnd w:id="22"/>
    <w:bookmarkStart w:id="23" w:name="X2bd681f3de19b43547f28dc6d021b6a511e9d52"/>
    <w:p>
      <w:pPr>
        <w:pStyle w:val="Heading2"/>
      </w:pPr>
      <w:r>
        <w:t xml:space="preserve">The Human Element: Courage and Community Trust</w:t>
      </w:r>
    </w:p>
    <w:p>
      <w:pPr>
        <w:pStyle w:val="FirstParagraph"/>
      </w:pPr>
      <w:r>
        <w:t xml:space="preserve">Beyond the technical skills and logistical challenges lies the human element that defines a</w:t>
      </w:r>
    </w:p>
    <w:p>
      <w:pPr>
        <w:pStyle w:val="BodyText"/>
      </w:pPr>
      <w:r>
        <w:t xml:space="preserve">Firefighter’s character. Serving in</w:t>
      </w:r>
      <w:r>
        <w:t xml:space="preserve"> </w:t>
      </w:r>
      <w:r>
        <w:rPr>
          <w:bCs/>
          <w:b/>
        </w:rPr>
        <w:t xml:space="preserve">Sri Lanka Colombo</w:t>
      </w:r>
      <w:r>
        <w:t xml:space="preserve"> </w:t>
      </w:r>
      <w:r>
        <w:t xml:space="preserve">requires immense physical endurance, mental resilience, and emotional strength. These individuals frequently witness tragic scenes—homes reduced to ash, families displaced by loss—but they return day after day ready to serve again. Their presence in the community builds trust; citizens know that when disaster strikes, there are trained experts who will arrive without hesitation.</w:t>
      </w:r>
    </w:p>
    <w:p>
      <w:pPr>
        <w:pStyle w:val="BodyText"/>
      </w:pPr>
      <w:r>
        <w:t xml:space="preserve">Moreover,</w:t>
      </w:r>
    </w:p>
    <w:p>
      <w:pPr>
        <w:pStyle w:val="BodyText"/>
      </w:pPr>
      <w:r>
        <w:t xml:space="preserve">Firefighters in</w:t>
      </w:r>
      <w:r>
        <w:t xml:space="preserve"> </w:t>
      </w:r>
      <w:r>
        <w:rPr>
          <w:bCs/>
          <w:b/>
        </w:rPr>
        <w:t xml:space="preserve">Sri Lanka Colombo</w:t>
      </w:r>
      <w:r>
        <w:t xml:space="preserve"> </w:t>
      </w:r>
      <w:r>
        <w:t xml:space="preserve">often go above and beyond their official duties. They have been known to assist during public health crises, distribute relief materials in flood-affected areas, and support victims of social unrest. This holistic approach to community service cements their status not just as emergency responders but as integral members of the societal fabric.</w:t>
      </w:r>
    </w:p>
    <w:bookmarkEnd w:id="23"/>
    <w:bookmarkStart w:id="24" w:name="X6674040dd088082e60841ffd4d2899fb9e62c8c"/>
    <w:p>
      <w:pPr>
        <w:pStyle w:val="Heading2"/>
      </w:pPr>
      <w:r>
        <w:t xml:space="preserve">Conclusion: Honoring the Guardians of Safety</w:t>
      </w:r>
    </w:p>
    <w:p>
      <w:pPr>
        <w:pStyle w:val="FirstParagraph"/>
      </w:pPr>
      <w:r>
        <w:t xml:space="preserve">In conclusion, the</w:t>
      </w:r>
    </w:p>
    <w:p>
      <w:pPr>
        <w:pStyle w:val="BodyText"/>
      </w:pPr>
      <w:r>
        <w:t xml:space="preserve">Firefighter in</w:t>
      </w:r>
      <w:r>
        <w:t xml:space="preserve"> </w:t>
      </w:r>
      <w:r>
        <w:rPr>
          <w:bCs/>
          <w:b/>
        </w:rPr>
        <w:t xml:space="preserve">Sri Lanka Colombo</w:t>
      </w:r>
      <w:r>
        <w:t xml:space="preserve"> </w:t>
      </w:r>
      <w:r>
        <w:t xml:space="preserve">represents a critical pillar of urban safety and stability. From navigating congested streets to managing high-risk industrial fires, their work is diverse and demanding. As the city continues to grow vertically and horizontally, the need for advanced training, modern equipment, and public awareness cannot be ignored. It is imperative that</w:t>
      </w:r>
      <w:r>
        <w:t xml:space="preserve"> </w:t>
      </w:r>
      <w:r>
        <w:rPr>
          <w:bCs/>
          <w:b/>
        </w:rPr>
        <w:t xml:space="preserve">Sri Lanka Colombo</w:t>
      </w:r>
      <w:r>
        <w:t xml:space="preserve"> </w:t>
      </w:r>
      <w:r>
        <w:t xml:space="preserve">continues to support its</w:t>
      </w:r>
    </w:p>
    <w:p>
      <w:pPr>
        <w:pStyle w:val="BodyText"/>
      </w:pPr>
      <w:r>
        <w:t xml:space="preserve">Firefighters through improved infrastructure, better funding for technology such as drones and advanced fire suppression systems, and sustained community education programs.</w:t>
      </w:r>
    </w:p>
    <w:p>
      <w:pPr>
        <w:pStyle w:val="BodyText"/>
      </w:pPr>
      <w:r>
        <w:t xml:space="preserve">We must recognize that the safety of millions in this vibrant city depends on these brave men and women. Their courage in the face of danger, their commitment to prevention, and their compassion towards victims make them true heroes. As</w:t>
      </w:r>
      <w:r>
        <w:t xml:space="preserve"> </w:t>
      </w:r>
      <w:r>
        <w:rPr>
          <w:bCs/>
          <w:b/>
        </w:rPr>
        <w:t xml:space="preserve">Sri Lanka Colombo</w:t>
      </w:r>
      <w:r>
        <w:t xml:space="preserve"> </w:t>
      </w:r>
      <w:r>
        <w:t xml:space="preserve">moves forward into a future of development and progress, let us ensure that its</w:t>
      </w:r>
    </w:p>
    <w:p>
      <w:pPr>
        <w:pStyle w:val="BodyText"/>
      </w:pPr>
      <w:r>
        <w:t xml:space="preserve">Firefighters are equipped with every resource necessary to protect the lives and livelihoods entrusted to them. They are the shield against chaos, standing firm so that our cities may thrive in peace.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Unsung Heroes: The Vital Role of Firefighters in Sri Lanka, Colombo</dc:title>
  <dc:creator/>
  <cp:keywords/>
  <dcterms:created xsi:type="dcterms:W3CDTF">2026-07-29T09:33:40Z</dcterms:created>
  <dcterms:modified xsi:type="dcterms:W3CDTF">2026-07-29T09:33:40Z</dcterms:modified>
</cp:coreProperties>
</file>

<file path=docProps/custom.xml><?xml version="1.0" encoding="utf-8"?>
<Properties xmlns="http://schemas.openxmlformats.org/officeDocument/2006/custom-properties" xmlns:vt="http://schemas.openxmlformats.org/officeDocument/2006/docPropsVTypes"/>
</file>