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Valiant</w:t>
      </w:r>
      <w:r>
        <w:t xml:space="preserve"> </w:t>
      </w:r>
      <w:r>
        <w:t xml:space="preserve">Guardians</w:t>
      </w:r>
      <w:r>
        <w:t xml:space="preserve"> </w:t>
      </w:r>
      <w:r>
        <w:t xml:space="preserve">of</w:t>
      </w:r>
      <w:r>
        <w:t xml:space="preserve"> </w:t>
      </w:r>
      <w:r>
        <w:t xml:space="preserve">the</w:t>
      </w:r>
      <w:r>
        <w:t xml:space="preserve"> </w:t>
      </w:r>
      <w:r>
        <w:t xml:space="preserve">Heat:</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Thailand,</w:t>
      </w:r>
      <w:r>
        <w:t xml:space="preserve"> </w:t>
      </w:r>
      <w:r>
        <w:t xml:space="preserve">Bangkok</w:t>
      </w:r>
    </w:p>
    <w:bookmarkStart w:id="20" w:name="X9822bab03bfca4e1684f2b5a2e110fdba787c25"/>
    <w:p>
      <w:pPr>
        <w:pStyle w:val="Heading1"/>
      </w:pPr>
      <w:r>
        <w:t xml:space="preserve">The Valiant Guardians of the Heat: An Essay on</w:t>
      </w:r>
      <w:r>
        <w:t xml:space="preserve"> </w:t>
      </w:r>
      <w:r>
        <w:t xml:space="preserve">Firefighter</w:t>
      </w:r>
      <w:r>
        <w:t xml:space="preserve">s in Thailand, Bangkok</w:t>
      </w:r>
    </w:p>
    <w:p>
      <w:pPr>
        <w:pStyle w:val="FirstParagraph"/>
      </w:pPr>
      <w:r>
        <w:t xml:space="preserve">In the bustling heart of Southeast Asia, where tradition intertwines with rapid modernization, few professions embody courage and dedication as profoundly as that of the</w:t>
      </w:r>
      <w:r>
        <w:t xml:space="preserve"> </w:t>
      </w:r>
      <w:r>
        <w:t xml:space="preserve">Firefighter</w:t>
      </w:r>
      <w:r>
        <w:t xml:space="preserve">. Nowhere is this bravery more critical than in</w:t>
      </w:r>
      <w:r>
        <w:t xml:space="preserve"> </w:t>
      </w:r>
      <w:r>
        <w:rPr>
          <w:bCs/>
          <w:b/>
        </w:rPr>
        <w:t xml:space="preserve">Thailand Bangkok</w:t>
      </w:r>
      <w:r>
        <w:t xml:space="preserve">, a metropolis renowned for its vibrant culture, chaotic traffic, and dense urban fabric. The story of emergency response in this sprawling capital is not merely one of extinguishing flames; it is a narrative about resilience, community service, and the relentless struggle to protect millions of lives amidst unique geographical and infrastructural challenges. This essay explores the multifaceted role of firefighters within</w:t>
      </w:r>
      <w:r>
        <w:t xml:space="preserve"> </w:t>
      </w:r>
      <w:r>
        <w:rPr>
          <w:bCs/>
          <w:b/>
        </w:rPr>
        <w:t xml:space="preserve">Thailand Bangkok</w:t>
      </w:r>
      <w:r>
        <w:t xml:space="preserve">, examining their operational realities, historical context, and evolving responsibilities in a changing world.</w:t>
      </w:r>
    </w:p>
    <w:p>
      <w:pPr>
        <w:pStyle w:val="BodyText"/>
      </w:pPr>
      <w:r>
        <w:t xml:space="preserve">To understand the significance of a</w:t>
      </w:r>
      <w:r>
        <w:t xml:space="preserve"> </w:t>
      </w:r>
      <w:r>
        <w:t xml:space="preserve">Firefighter</w:t>
      </w:r>
      <w:r>
        <w:t xml:space="preserve"> </w:t>
      </w:r>
      <w:r>
        <w:t xml:space="preserve">in this region, one must first appreciate the unique environmental pressures faced by</w:t>
      </w:r>
      <w:r>
        <w:t xml:space="preserve"> </w:t>
      </w:r>
      <w:r>
        <w:rPr>
          <w:bCs/>
          <w:b/>
        </w:rPr>
        <w:t xml:space="preserve">Thailand Bangkok</w:t>
      </w:r>
      <w:r>
        <w:t xml:space="preserve">. Known affectionately as "Venice of the East," the city is built on a network of canals and low-lying land. While this geography was historically advantageous for transport, it presents severe challenges during flood seasons and fires alike. When water levels rise, or when electrical faults spark amidst wet conditions, the risk multiplier increases exponentially. The</w:t>
      </w:r>
      <w:r>
        <w:t xml:space="preserve"> </w:t>
      </w:r>
      <w:r>
        <w:t xml:space="preserve">Firefighter</w:t>
      </w:r>
      <w:r>
        <w:t xml:space="preserve"> </w:t>
      </w:r>
      <w:r>
        <w:t xml:space="preserve">in</w:t>
      </w:r>
      <w:r>
        <w:t xml:space="preserve"> </w:t>
      </w:r>
      <w:r>
        <w:rPr>
          <w:bCs/>
          <w:b/>
        </w:rPr>
        <w:t xml:space="preserve">Thailand Bangkok</w:t>
      </w:r>
      <w:r>
        <w:t xml:space="preserve"> </w:t>
      </w:r>
      <w:r>
        <w:t xml:space="preserve">must be adept at navigating not only narrow alleyways filled with combustible materials but also potentially flooded streets where heavy fire trucks may struggle to maneuver. This dual threat of water and fire defines the distinct operational landscape for emergency responders here.</w:t>
      </w:r>
    </w:p>
    <w:p>
      <w:pPr>
        <w:pStyle w:val="BodyText"/>
      </w:pPr>
      <w:r>
        <w:t xml:space="preserve">The history of professional firefighting in</w:t>
      </w:r>
      <w:r>
        <w:t xml:space="preserve"> </w:t>
      </w:r>
      <w:r>
        <w:rPr>
          <w:bCs/>
          <w:b/>
        </w:rPr>
        <w:t xml:space="preserve">Thailand Bangkok</w:t>
      </w:r>
      <w:r>
        <w:t xml:space="preserve"> </w:t>
      </w:r>
      <w:r>
        <w:t xml:space="preserve">dates back to the early 20th century, evolving from volunteer guilds into a structured municipal service under the Bangkok Metropolitan Administration (BMA). Over decades, these institutions have grown in complexity. However, despite advancements in technology and training, the core identity of a</w:t>
      </w:r>
      <w:r>
        <w:t xml:space="preserve"> </w:t>
      </w:r>
      <w:r>
        <w:t xml:space="preserve">Firefighter</w:t>
      </w:r>
      <w:r>
        <w:t xml:space="preserve"> </w:t>
      </w:r>
      <w:r>
        <w:t xml:space="preserve">remains rooted in human endurance. They are often the first to arrive at scenes of domestic fires, industrial accidents, or traffic collisions involving hazardous materials. In</w:t>
      </w:r>
      <w:r>
        <w:t xml:space="preserve"> </w:t>
      </w:r>
      <w:r>
        <w:rPr>
          <w:bCs/>
          <w:b/>
        </w:rPr>
        <w:t xml:space="preserve">Thailand Bangkok</w:t>
      </w:r>
      <w:r>
        <w:t xml:space="preserve">, where small-scale manufacturing homes share walls with residential shophouses, fire can spread with terrifying speed. The</w:t>
      </w:r>
      <w:r>
        <w:t xml:space="preserve"> </w:t>
      </w:r>
      <w:r>
        <w:t xml:space="preserve">Firefighter</w:t>
      </w:r>
      <w:r>
        <w:t xml:space="preserve"> </w:t>
      </w:r>
      <w:r>
        <w:t xml:space="preserve">acts as the crucial barrier between a localized incident and a catastrophic urban disaster.</w:t>
      </w:r>
    </w:p>
    <w:p>
      <w:pPr>
        <w:pStyle w:val="BodyText"/>
      </w:pPr>
      <w:r>
        <w:t xml:space="preserve">Beyond physical courage, the role of a</w:t>
      </w:r>
      <w:r>
        <w:t xml:space="preserve"> </w:t>
      </w:r>
      <w:r>
        <w:t xml:space="preserve">Firefighter</w:t>
      </w:r>
      <w:r>
        <w:t xml:space="preserve"> </w:t>
      </w:r>
      <w:r>
        <w:t xml:space="preserve">in</w:t>
      </w:r>
      <w:r>
        <w:t xml:space="preserve"> </w:t>
      </w:r>
      <w:r>
        <w:rPr>
          <w:bCs/>
          <w:b/>
        </w:rPr>
        <w:t xml:space="preserve">Thailand Bangkok</w:t>
      </w:r>
      <w:r>
        <w:t xml:space="preserve"> </w:t>
      </w:r>
      <w:r>
        <w:t xml:space="preserve">has expanded significantly in recent years. The modern emergency responder is expected to be a paramedic, an engineer, and a psychologist. In dense urban areas like those found throughout</w:t>
      </w:r>
      <w:r>
        <w:t xml:space="preserve"> </w:t>
      </w:r>
      <w:r>
        <w:rPr>
          <w:bCs/>
          <w:b/>
        </w:rPr>
        <w:t xml:space="preserve">Thailand Bangkok</w:t>
      </w:r>
      <w:r>
        <w:t xml:space="preserve">, medical emergencies often outnumber fire calls. Consequently, today’s</w:t>
      </w:r>
      <w:r>
        <w:t xml:space="preserve"> </w:t>
      </w:r>
      <w:r>
        <w:t xml:space="preserve">Firefighter</w:t>
      </w:r>
      <w:r>
        <w:t xml:space="preserve"> </w:t>
      </w:r>
      <w:r>
        <w:t xml:space="preserve">receives extensive training in advanced life support and trauma care. They are frequently the providers of immediate medical aid before specialized ambulances can arrive. This shift highlights a broader trend in emergency services globally: the integration of diverse skill sets into a single, highly versatile profession. The</w:t>
      </w:r>
      <w:r>
        <w:t xml:space="preserve"> </w:t>
      </w:r>
      <w:r>
        <w:t xml:space="preserve">Firefighter</w:t>
      </w:r>
      <w:r>
        <w:t xml:space="preserve"> </w:t>
      </w:r>
      <w:r>
        <w:t xml:space="preserve">is no longer just an extinguisher of fires but a guardian of public health and safety.</w:t>
      </w:r>
    </w:p>
    <w:p>
      <w:pPr>
        <w:pStyle w:val="BodyText"/>
      </w:pPr>
      <w:r>
        <w:t xml:space="preserve">Cultural factors also play an indispensable role in the operations within</w:t>
      </w:r>
      <w:r>
        <w:t xml:space="preserve"> </w:t>
      </w:r>
      <w:r>
        <w:rPr>
          <w:bCs/>
          <w:b/>
        </w:rPr>
        <w:t xml:space="preserve">Thailand Bangkok</w:t>
      </w:r>
      <w:r>
        <w:t xml:space="preserve">. Thai society places a high value on respect for authority and community harmony. The</w:t>
      </w:r>
      <w:r>
        <w:t xml:space="preserve"> </w:t>
      </w:r>
      <w:r>
        <w:t xml:space="preserve">Firefighter</w:t>
      </w:r>
      <w:r>
        <w:t xml:space="preserve"> </w:t>
      </w:r>
      <w:r>
        <w:t xml:space="preserve">is viewed with deep reverence, often referred to as "Luang Phi" or spiritual father figures by local communities. This cultural dynamic facilitates better cooperation during evacuations and public safety campaigns. However, it also places a burden of moral expectation on the profession. In</w:t>
      </w:r>
      <w:r>
        <w:t xml:space="preserve"> </w:t>
      </w:r>
      <w:r>
        <w:rPr>
          <w:bCs/>
          <w:b/>
        </w:rPr>
        <w:t xml:space="preserve">Thailand Bangkok</w:t>
      </w:r>
      <w:r>
        <w:t xml:space="preserve">, firefighters are expected to respond not only with technical proficiency but also with compassion and humility, reflecting the broader Buddhist principles of mercy and non-harm that underpin Thai culture.</w:t>
      </w:r>
    </w:p>
    <w:p>
      <w:pPr>
        <w:pStyle w:val="BodyText"/>
      </w:pPr>
      <w:r>
        <w:t xml:space="preserve">Environmental change poses another layer of complexity for fire services in</w:t>
      </w:r>
      <w:r>
        <w:t xml:space="preserve"> </w:t>
      </w:r>
      <w:r>
        <w:rPr>
          <w:bCs/>
          <w:b/>
        </w:rPr>
        <w:t xml:space="preserve">Thailand Bangkok</w:t>
      </w:r>
      <w:r>
        <w:t xml:space="preserve">. As climate change intensifies, extreme heatwaves are becoming more frequent. These periods of intense heat dry out vegetation and increase the flammability of urban materials, raising the baseline risk for fires across the city. Furthermore, air quality issues during burning seasons often compel hospitals to admit patients with respiratory distress, increasing the workload for firefighter-paramedics in</w:t>
      </w:r>
      <w:r>
        <w:t xml:space="preserve"> </w:t>
      </w:r>
      <w:r>
        <w:rPr>
          <w:bCs/>
          <w:b/>
        </w:rPr>
        <w:t xml:space="preserve">Thailand Bangkok</w:t>
      </w:r>
      <w:r>
        <w:t xml:space="preserve">. Adapting to these environmental shifts requires continuous innovation in prevention strategies and resource allocation.</w:t>
      </w:r>
    </w:p>
    <w:p>
      <w:pPr>
        <w:pStyle w:val="BodyText"/>
      </w:pPr>
      <w:r>
        <w:t xml:space="preserve">Education and public awareness remain critical pillars of the strategy employed by firefighters. In</w:t>
      </w:r>
      <w:r>
        <w:t xml:space="preserve"> </w:t>
      </w:r>
      <w:r>
        <w:rPr>
          <w:bCs/>
          <w:b/>
        </w:rPr>
        <w:t xml:space="preserve">Thailand Bangkok</w:t>
      </w:r>
      <w:r>
        <w:t xml:space="preserve">, educational programs are increasingly conducted in schools, markets, and community centers. These initiatives aim to teach residents how to prevent fires, escape safely, and use fire extinguishers effectively. The goal is to empower citizens so that they become partners in safety rather than passive victims. A well-informed public reduces the burden on the</w:t>
      </w:r>
      <w:r>
        <w:t xml:space="preserve"> </w:t>
      </w:r>
      <w:r>
        <w:t xml:space="preserve">Firefighter</w:t>
      </w:r>
      <w:r>
        <w:t xml:space="preserve"> </w:t>
      </w:r>
      <w:r>
        <w:t xml:space="preserve">and enhances the overall resilience of</w:t>
      </w:r>
      <w:r>
        <w:t xml:space="preserve"> </w:t>
      </w:r>
      <w:r>
        <w:rPr>
          <w:bCs/>
          <w:b/>
        </w:rPr>
        <w:t xml:space="preserve">Thailand Bangkok</w:t>
      </w:r>
      <w:r>
        <w:t xml:space="preserve">.</w:t>
      </w:r>
    </w:p>
    <w:p>
      <w:pPr>
        <w:pStyle w:val="BodyText"/>
      </w:pPr>
      <w:r>
        <w:t xml:space="preserve">In conclusion, the profession of a</w:t>
      </w:r>
      <w:r>
        <w:t xml:space="preserve"> </w:t>
      </w:r>
      <w:r>
        <w:t xml:space="preserve">Firefighter</w:t>
      </w:r>
      <w:r>
        <w:t xml:space="preserve"> </w:t>
      </w:r>
      <w:r>
        <w:t xml:space="preserve">in</w:t>
      </w:r>
      <w:r>
        <w:t xml:space="preserve"> </w:t>
      </w:r>
      <w:r>
        <w:rPr>
          <w:bCs/>
          <w:b/>
        </w:rPr>
        <w:t xml:space="preserve">Thailand Bangkok</w:t>
      </w:r>
      <w:r>
        <w:t xml:space="preserve"> </w:t>
      </w:r>
      <w:r>
        <w:t xml:space="preserve">is a testament to human bravery and adaptability. Operating at the intersection of tradition and modernity, they face unique challenges posed by urban density, geographical vulnerability, and climate change. Their role has evolved from simple fire suppression to comprehensive emergency management, requiring a diverse array of skills including medical care, engineering knowledge, and psychological support. For the people living in</w:t>
      </w:r>
      <w:r>
        <w:t xml:space="preserve"> </w:t>
      </w:r>
      <w:r>
        <w:rPr>
          <w:bCs/>
          <w:b/>
        </w:rPr>
        <w:t xml:space="preserve">Thailand Bangkok</w:t>
      </w:r>
      <w:r>
        <w:t xml:space="preserve">, these individuals represent hope and security in times of crisis. As the city continues to grow and change, the commitment of its firefighters remains constant: a steadfast promise to protect life, property, and community spirit against all odds.</w:t>
      </w:r>
    </w:p>
    <w:p>
      <w:pPr>
        <w:pStyle w:val="BodyText"/>
      </w:pPr>
      <w:r>
        <w:t xml:space="preserve">Recognizing their sacrifice requires more than just gratitude; it demands societal support through proper funding, advanced equipment procurement, and mental health resources for responders. Only by investing in the well-being of the</w:t>
      </w:r>
      <w:r>
        <w:t xml:space="preserve"> </w:t>
      </w:r>
      <w:r>
        <w:t xml:space="preserve">Firefighter</w:t>
      </w:r>
      <w:r>
        <w:t xml:space="preserve"> </w:t>
      </w:r>
      <w:r>
        <w:t xml:space="preserve">can</w:t>
      </w:r>
      <w:r>
        <w:t xml:space="preserve"> </w:t>
      </w:r>
      <w:r>
        <w:rPr>
          <w:bCs/>
          <w:b/>
        </w:rPr>
        <w:t xml:space="preserve">Thailand Bangkok</w:t>
      </w:r>
      <w:r>
        <w:t xml:space="preserve"> </w:t>
      </w:r>
      <w:r>
        <w:t xml:space="preserve">ensure a safer future for all its inhabitants. The story of firefighting here is ongoing, written daily in sweat, courage, and unwavering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Valiant Guardians of the Heat: An Essay on Firefighters in Thailand, Bangkok</dc:title>
  <dc:creator/>
  <dc:language>en</dc:language>
  <cp:keywords/>
  <dcterms:created xsi:type="dcterms:W3CDTF">2026-07-29T09:52:43Z</dcterms:created>
  <dcterms:modified xsi:type="dcterms:W3CDTF">2026-07-29T09:52:43Z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