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Industrial</w:t>
      </w:r>
      <w:r>
        <w:t xml:space="preserve"> </w:t>
      </w:r>
      <w:r>
        <w:t xml:space="preserve">Development</w:t>
      </w:r>
      <w:r>
        <w:t xml:space="preserve"> </w:t>
      </w:r>
      <w:r>
        <w:t xml:space="preserve">of</w:t>
      </w:r>
      <w:r>
        <w:t xml:space="preserve"> </w:t>
      </w:r>
      <w:r>
        <w:t xml:space="preserve">Ghana,</w:t>
      </w:r>
      <w:r>
        <w:t xml:space="preserve"> </w:t>
      </w:r>
      <w:r>
        <w:t xml:space="preserve">Accra</w:t>
      </w:r>
    </w:p>
    <w:bookmarkStart w:id="20" w:name="X12b7657630ba141fec8a0beb86bb15d53214fe3"/>
    <w:p>
      <w:pPr>
        <w:pStyle w:val="Heading1"/>
      </w:pPr>
      <w:r>
        <w:t xml:space="preserve">The Vital Role of the Geologist in the Urban and Industrial Development of Ghana, Accra</w:t>
      </w:r>
    </w:p>
    <w:p>
      <w:pPr>
        <w:pStyle w:val="FirstParagraph"/>
      </w:pPr>
      <w:r>
        <w:rPr>
          <w:bCs/>
          <w:b/>
        </w:rPr>
        <w:t xml:space="preserve">Introduction</w:t>
      </w:r>
    </w:p>
    <w:p>
      <w:pPr>
        <w:pStyle w:val="BodyText"/>
      </w:pPr>
      <w:r>
        <w:t xml:space="preserve">The rapid urbanization and economic expansion occurring in West Africa have placed unprecedented demands on infrastructure, resource management, and environmental sustainability. At the heart of this development lies a critical scientific profession: the Geologist. Nowhere is this more evident than in Ghana Accra, the bustling capital city that serves as the political, economic, and cultural hub of the nation. As Ghana Accra transforms from a colonial port town into a modern metropolitan center, the expertise of a specialized</w:t>
      </w:r>
      <w:r>
        <w:t xml:space="preserve"> </w:t>
      </w:r>
      <w:r>
        <w:rPr>
          <w:bCs/>
          <w:b/>
        </w:rPr>
        <w:t xml:space="preserve">Geologist</w:t>
      </w:r>
      <w:r>
        <w:t xml:space="preserve"> </w:t>
      </w:r>
      <w:r>
        <w:t xml:space="preserve">becomes indispensable for ensuring that this growth is both sustainable and safe. This essay explores the multifaceted roles of geology in shaping the future of Ghana Accra, highlighting how geological science underpins construction safety, resource management, and environmental protection.</w:t>
      </w:r>
    </w:p>
    <w:p>
      <w:pPr>
        <w:pStyle w:val="BodyText"/>
      </w:pPr>
      <w:r>
        <w:rPr>
          <w:bCs/>
          <w:b/>
        </w:rPr>
        <w:t xml:space="preserve">The Foundation of Urban Infrastructure</w:t>
      </w:r>
    </w:p>
    <w:p>
      <w:pPr>
        <w:pStyle w:val="BodyText"/>
      </w:pPr>
      <w:r>
        <w:t xml:space="preserve">One of the most immediate contributions a</w:t>
      </w:r>
      <w:r>
        <w:t xml:space="preserve"> </w:t>
      </w:r>
      <w:r>
        <w:rPr>
          <w:bCs/>
          <w:b/>
        </w:rPr>
        <w:t xml:space="preserve">Geologist</w:t>
      </w:r>
    </w:p>
    <w:p>
      <w:pPr>
        <w:pStyle w:val="BodyText"/>
      </w:pPr>
      <w:r>
        <w:t xml:space="preserve">For instance, coastal erosion is a major concern in parts of Ghana Accra due to its proximity to the Gulf of Guinea. A skilled geologist helps identify vulnerable zones and recommends appropriate mitigation strategies, such as seawalls or reinforced foundations, to protect properties and public infrastructure. Furthermore understanding the subsurface geology allows engineers in Ghana Accra to avoid areas prone landslides or sinkholes thereby reducing the risk of structural failures that could endanger lives.</w:t>
      </w:r>
    </w:p>
    <w:p>
      <w:pPr>
        <w:pStyle w:val="BodyText"/>
      </w:pPr>
      <w:r>
        <w:rPr>
          <w:bCs/>
          <w:b/>
        </w:rPr>
        <w:t xml:space="preserve">Water Resource Management</w:t>
      </w:r>
    </w:p>
    <w:p>
      <w:pPr>
        <w:pStyle w:val="BodyText"/>
      </w:pPr>
      <w:r>
        <w:t xml:space="preserve">In addition to construction, another critical area where a geologist plays a pivotal role is water resource management. As the population of Ghana Accra continues to grow so does the demand for clean and reliable water sources. Geologists are tasked with locating and mapping underground aquifers that can serve as sustainable sources of drinking water for residents and industries alike.</w:t>
      </w:r>
    </w:p>
    <w:p>
      <w:pPr>
        <w:pStyle w:val="BodyText"/>
      </w:pPr>
      <w:r>
        <w:t xml:space="preserve">In many parts of Ghana Accra surface water supplies are insufficient or prone to contamination especially during heavy rainy seasons which wash pollutants into rivers and lagoons. By analyzing geological formations a geologist can determine the best locations for boreholes that tap into clean groundwater reserves. This is particularly important in informal settlements where access to piped water may be limited. Moreover, geologists monitor the quality of these water sources ensuring they remain free from harmful minerals or contaminants that could pose health risks to the people of Ghana Accra.</w:t>
      </w:r>
    </w:p>
    <w:p>
      <w:pPr>
        <w:pStyle w:val="BodyText"/>
      </w:pPr>
      <w:r>
        <w:rPr>
          <w:bCs/>
          <w:b/>
        </w:rPr>
        <w:t xml:space="preserve">Mineral Resources and Economic Growth</w:t>
      </w:r>
    </w:p>
    <w:p>
      <w:pPr>
        <w:pStyle w:val="BodyText"/>
      </w:pPr>
      <w:r>
        <w:t xml:space="preserve">Ghana has long been renowned for its rich mineral wealth particularly gold which contributes significantly to the national economy. While much of this mining activity takes place outside major urban centers it directly impacts Ghana Accra through trade industry growth and employment opportunities. A geologist plays a crucial role in exploring new deposits regulating existing mines and ensuring that extraction practices are environmentally responsible.</w:t>
      </w:r>
    </w:p>
    <w:p>
      <w:pPr>
        <w:pStyle w:val="BodyText"/>
      </w:pPr>
      <w:r>
        <w:t xml:space="preserve">The presence of a strong geological sector attracts foreign investment to Ghana which boosts the local economy including businesses in Ghana Accra. Additionally trained geologists work closely with government agencies to enforce regulations aimed at preventing illegal mining practices known locally as "galamsey" which has devastating effects on land and water systems across the country especially near urban centers like Ghana Accra.</w:t>
      </w:r>
    </w:p>
    <w:p>
      <w:pPr>
        <w:pStyle w:val="BodyText"/>
      </w:pPr>
      <w:r>
        <w:rPr>
          <w:bCs/>
          <w:b/>
        </w:rPr>
        <w:t xml:space="preserve">Environmental Sustainability and Climate Change</w:t>
      </w:r>
    </w:p>
    <w:p>
      <w:pPr>
        <w:pStyle w:val="BodyText"/>
      </w:pPr>
      <w:r>
        <w:t xml:space="preserve">In recent years there has been increasing awareness about environmental sustainability globally as well locally within Ghana. The impacts of climate change such as rising sea levels extreme weather events and deforestation pose serious threats to coastal cities like Ghana Accra here a geologist's expertise becomes increasingly valuable.</w:t>
      </w:r>
    </w:p>
    <w:p>
      <w:pPr>
        <w:pStyle w:val="BodyText"/>
      </w:pPr>
      <w:r>
        <w:t xml:space="preserve">Geologists study historical geological data helps predict potential natural disasters including floods storms and even seismic activity which although rare must be considered when planning long term infrastructure projects in Ghana Accra. They also contribute towards carbon sequestration studies identifying suitable sites for storing carbon dioxide emissions helping mitigate climate change effects while promoting greener industries.</w:t>
      </w:r>
    </w:p>
    <w:p>
      <w:pPr>
        <w:pStyle w:val="BodyText"/>
      </w:pPr>
      <w:r>
        <w:t xml:space="preserve">Furthermore geologists advocate for sustainable land use policies balancing development needs with conservation efforts preserving biodiversity hotspots within and around Ghana Accra. This holistic approach ensures that economic progress does not come at the expense of ecological integrity creating a healthier living environment for current and future generations.</w:t>
      </w:r>
    </w:p>
    <w:p>
      <w:pPr>
        <w:pStyle w:val="BodyText"/>
      </w:pPr>
      <w:r>
        <w:rPr>
          <w:bCs/>
          <w:b/>
        </w:rPr>
        <w:t xml:space="preserve">Education and Public Awareness</w:t>
      </w:r>
    </w:p>
    <w:p>
      <w:pPr>
        <w:pStyle w:val="BodyText"/>
      </w:pPr>
      <w:r>
        <w:t xml:space="preserve">Beyond technical applications educating the public about geological hazards is another important function performed by geologists working in Ghana Accra. Many residents may not fully understand the implications of building on unstable ground or extracting groundwater without proper regulation through outreach programs workshops schools universities geologists raise awareness among citizens empowering them to make informed decisions regarding land use property development and personal safety measures during emergencies.</w:t>
      </w:r>
    </w:p>
    <w:p>
      <w:pPr>
        <w:pStyle w:val="BodyText"/>
      </w:pPr>
      <w:r>
        <w:t xml:space="preserve">This educational component fosters a culture of resilience where communities actively participate in protecting their surroundings reducing vulnerability to geological risks thereby strengthening overall societal well-being across Ghana Accra.</w:t>
      </w:r>
    </w:p>
    <w:p>
      <w:pPr>
        <w:pStyle w:val="BodyText"/>
      </w:pPr>
      <w:r>
        <w:rPr>
          <w:bCs/>
          <w:b/>
        </w:rPr>
        <w:t xml:space="preserve">Conclusion</w:t>
      </w:r>
    </w:p>
    <w:p>
      <w:pPr>
        <w:pStyle w:val="BodyText"/>
      </w:pPr>
      <w:r>
        <w:t xml:space="preserve">In conclusion the role of the geologist extends far beyond mere rock identification or mineral exploration; they are key stakeholders in guiding intelligent sustainable development processes essential for thriving urban environments like Ghana Accra. From ensuring safe construction practices managing vital water resources driving economic growth through responsible mining activities combating climate change impacts fostering public understanding their contributions permeate every aspect modern life.</w:t>
      </w:r>
    </w:p>
    <w:p>
      <w:pPr>
        <w:pStyle w:val="BodyText"/>
      </w:pPr>
      <w:r>
        <w:t xml:space="preserve">As Ghana Accra continues to evolve into a leading African metropolis investing in geological expertise remains paramount achieving balanced progress harmonizing human ambitions with natural realities securing prosperity safety security for all inhabitants present future alike embracing this scientific discipline paves way brighter prosperous tomorrow built upon solid foundations both literal metaphorical representing true essence successful urbanization journey ahead.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Geologist in the Urban and Industrial Development of Ghana, Accra</dc:title>
  <dc:creator/>
  <cp:keywords/>
  <dcterms:created xsi:type="dcterms:W3CDTF">2026-07-29T08:55:44Z</dcterms:created>
  <dcterms:modified xsi:type="dcterms:W3CDTF">2026-07-29T08:55:44Z</dcterms:modified>
</cp:coreProperties>
</file>

<file path=docProps/custom.xml><?xml version="1.0" encoding="utf-8"?>
<Properties xmlns="http://schemas.openxmlformats.org/officeDocument/2006/custom-properties" xmlns:vt="http://schemas.openxmlformats.org/officeDocument/2006/docPropsVTypes"/>
</file>