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Italy</w:t>
      </w:r>
      <w:r>
        <w:t xml:space="preserve"> </w:t>
      </w:r>
      <w:r>
        <w:t xml:space="preserve">Naples</w:t>
      </w:r>
    </w:p>
    <w:bookmarkStart w:id="25" w:name="X7ddd045294bdd87e480476ae37495d6a69d6cf6"/>
    <w:p>
      <w:pPr>
        <w:pStyle w:val="Heading1"/>
      </w:pPr>
      <w:r>
        <w:t xml:space="preserve">The Sentinel of the Bay: The Critical Role of the Geologist in Italy Naples</w:t>
      </w:r>
    </w:p>
    <w:p>
      <w:pPr>
        <w:pStyle w:val="FirstParagraph"/>
      </w:pPr>
      <w:r>
        <w:t xml:space="preserve">To understand the soul and stability of one of the world's most ancient cities, one must look beneath its cobblestone streets. In Italy, specifically within the vibrant and volatile city of Naples, geology is not merely an academic discipline; it is a daily reality that shapes urban planning, historical preservation, and public safety. The</w:t>
      </w:r>
      <w:r>
        <w:t xml:space="preserve"> </w:t>
      </w:r>
      <w:r>
        <w:rPr>
          <w:bCs/>
          <w:b/>
        </w:rPr>
        <w:t xml:space="preserve">Geologist</w:t>
      </w:r>
      <w:r>
        <w:t xml:space="preserve"> </w:t>
      </w:r>
      <w:r>
        <w:t xml:space="preserve">serves as the primary interpreter of this subterranean narrative in</w:t>
      </w:r>
      <w:r>
        <w:t xml:space="preserve"> </w:t>
      </w:r>
      <w:r>
        <w:rPr>
          <w:bCs/>
          <w:b/>
        </w:rPr>
        <w:t xml:space="preserve">Italy Naples</w:t>
      </w:r>
      <w:r>
        <w:t xml:space="preserve">, tasked with unraveling the complex interactions between volcanic history, urban expansion, and environmental sustainability.</w:t>
      </w:r>
    </w:p>
    <w:bookmarkStart w:id="20" w:name="a-landscape-forged-by-fire-and-time"/>
    <w:p>
      <w:pPr>
        <w:pStyle w:val="Heading2"/>
      </w:pPr>
      <w:r>
        <w:t xml:space="preserve">A Landscape Forged by Fire and Time</w:t>
      </w:r>
    </w:p>
    <w:p>
      <w:pPr>
        <w:pStyle w:val="FirstParagraph"/>
      </w:pPr>
      <w:r>
        <w:t xml:space="preserve">The geographical setting of Naples is unique on a global scale. Situated on the western coast of Italy in the Campania region, this city lies in the shadow of Mount Vesuvius and within the broader Campi Flegrei (Phlegraean Fields) caldera. This area represents one of the most active and dangerous volcanic systems in Europe. For centuries, these natural forces have provided fertile soil for agriculture, which fueled ancient Roman civilization, but they have also posed existential threats to human habitation. The very ground beneath Naples is a layered archive of eruptions, subsidence events known as bradyseism, and seismic activities.</w:t>
      </w:r>
    </w:p>
    <w:p>
      <w:pPr>
        <w:pStyle w:val="BodyText"/>
      </w:pPr>
      <w:r>
        <w:t xml:space="preserve">In this context, the role of the</w:t>
      </w:r>
      <w:r>
        <w:t xml:space="preserve"> </w:t>
      </w:r>
      <w:r>
        <w:rPr>
          <w:bCs/>
          <w:b/>
        </w:rPr>
        <w:t xml:space="preserve">Geologist</w:t>
      </w:r>
      <w:r>
        <w:t xml:space="preserve"> </w:t>
      </w:r>
      <w:r>
        <w:t xml:space="preserve">becomes paramount. They are not just studying rocks; they are monitoring a dynamic system that directly impacts millions of residents. The volcanic ash (tuff) that forms much of the city's foundation is porous and susceptible to erosion, creating specific engineering challenges for constructing skyscrapers or preserving ancient Roman ruins like those in Pompeii and Herculaneum. Understanding the stratigraphy—the layering of rock—is essential for any construction project in</w:t>
      </w:r>
      <w:r>
        <w:t xml:space="preserve"> </w:t>
      </w:r>
      <w:r>
        <w:rPr>
          <w:bCs/>
          <w:b/>
        </w:rPr>
        <w:t xml:space="preserve">Italy Naples</w:t>
      </w:r>
      <w:r>
        <w:t xml:space="preserve">.</w:t>
      </w:r>
    </w:p>
    <w:bookmarkEnd w:id="20"/>
    <w:bookmarkStart w:id="21" w:name="mitigating-volcanic-and-seismic-hazards"/>
    <w:p>
      <w:pPr>
        <w:pStyle w:val="Heading2"/>
      </w:pPr>
      <w:r>
        <w:t xml:space="preserve">Mitigating Volcanic and Seismic Hazards</w:t>
      </w:r>
    </w:p>
    <w:p>
      <w:pPr>
        <w:pStyle w:val="FirstParagraph"/>
      </w:pPr>
      <w:r>
        <w:t xml:space="preserve">The primary responsibility of a geologist working in this region is risk assessment and hazard mitigation. The Campi Flegrei, located just west of the city center, is a large volcanic caldera that has experienced significant ground uplift (bradyseism) over the last few decades. This phenomenon can damage infrastructure, disrupt water supplies, and indicate potential magma movement.</w:t>
      </w:r>
    </w:p>
    <w:p>
      <w:pPr>
        <w:pStyle w:val="BodyText"/>
      </w:pPr>
      <w:r>
        <w:t xml:space="preserve">Geologists in Naples utilize advanced monitoring technologies such as GPS stations, tiltmeters, and gas sensors to track changes in the earth's surface. They analyze seismic data to distinguish between natural tectonic tremors and volcanic precursors. This data is crucial for civil protection agencies. When a geologist identifies anomalous activity, they must communicate these findings clearly to policymakers and the public. In</w:t>
      </w:r>
      <w:r>
        <w:t xml:space="preserve"> </w:t>
      </w:r>
      <w:r>
        <w:rPr>
          <w:bCs/>
          <w:b/>
        </w:rPr>
        <w:t xml:space="preserve">Italy Naples</w:t>
      </w:r>
      <w:r>
        <w:t xml:space="preserve">, where urban density is high, accurate geological forecasting can mean the difference between orderly evacuation and chaotic disaster.</w:t>
      </w:r>
    </w:p>
    <w:bookmarkEnd w:id="21"/>
    <w:bookmarkStart w:id="22" w:name="urban-planning-and-subsidence"/>
    <w:p>
      <w:pPr>
        <w:pStyle w:val="Heading2"/>
      </w:pPr>
      <w:r>
        <w:t xml:space="preserve">Urban Planning and Subsidence</w:t>
      </w:r>
    </w:p>
    <w:p>
      <w:pPr>
        <w:pStyle w:val="FirstParagraph"/>
      </w:pPr>
      <w:r>
        <w:t xml:space="preserve">Beyond volcanoes, subsidence is a critical issue in the city. The soft volcanic soils compress under heavy loads, leading to sinking buildings and damaged infrastructure. Additionally, excessive groundwater extraction has historically exacerbated this problem. The geologist plays a vital role in sustainable urban planning by advising on foundation types and load-bearing capacities specific to Neapolitan tuff.</w:t>
      </w:r>
    </w:p>
    <w:p>
      <w:pPr>
        <w:pStyle w:val="BodyText"/>
      </w:pPr>
      <w:r>
        <w:t xml:space="preserve">In recent years, as Naples has expanded outward from its historic center into the surrounding plains, the need for precise geological surveys has increased. Construction of new metro lines (such as Line 1 and Line 6), highways, and residential blocks requires a deep understanding of the subsurface conditions. Geologists map out cavities, ancient craters buried under modern streets, and aquifers that must be protected from contamination. Their work ensures that the modernization of</w:t>
      </w:r>
      <w:r>
        <w:t xml:space="preserve"> </w:t>
      </w:r>
      <w:r>
        <w:rPr>
          <w:bCs/>
          <w:b/>
        </w:rPr>
        <w:t xml:space="preserve">Italy Naples</w:t>
      </w:r>
      <w:r>
        <w:t xml:space="preserve"> </w:t>
      </w:r>
      <w:r>
        <w:t xml:space="preserve">does not compromise its geological integrity.</w:t>
      </w:r>
    </w:p>
    <w:bookmarkEnd w:id="22"/>
    <w:bookmarkStart w:id="23" w:name="paleoclimatology-and-cultural-heritage"/>
    <w:p>
      <w:pPr>
        <w:pStyle w:val="Heading2"/>
      </w:pPr>
      <w:r>
        <w:t xml:space="preserve">Paleoclimatology and Cultural Heritage</w:t>
      </w:r>
    </w:p>
    <w:p>
      <w:pPr>
        <w:pStyle w:val="FirstParagraph"/>
      </w:pPr>
      <w:r>
        <w:t xml:space="preserve">The scope of geology in Naples extends beyond immediate safety into the realm of history and archaeology. The volcanic deposits surrounding the city are rich archives of past climate change. By analyzing ash layers from Vesuvius, such as the famous 79 AD eruption that buried Pompeii, geologists help archaeologists date historical events with precision.</w:t>
      </w:r>
    </w:p>
    <w:p>
      <w:pPr>
        <w:pStyle w:val="BodyText"/>
      </w:pPr>
      <w:r>
        <w:t xml:space="preserve">Furthermore, geological studies aid in preserving archaeological sites. The interaction between groundwater and volcanic rock can lead to the deterioration of frescoes and stone structures. Geologists collaborate with conservationists to develop strategies that stabilize these environments. In this way, the geologist acts as a guardian of cultural heritage, ensuring that the historical legacy of</w:t>
      </w:r>
      <w:r>
        <w:t xml:space="preserve"> </w:t>
      </w:r>
      <w:r>
        <w:rPr>
          <w:bCs/>
          <w:b/>
        </w:rPr>
        <w:t xml:space="preserve">Italy Naples</w:t>
      </w:r>
      <w:r>
        <w:t xml:space="preserve"> </w:t>
      </w:r>
      <w:r>
        <w:t xml:space="preserve">remains intact for future generations.</w:t>
      </w:r>
    </w:p>
    <w:bookmarkEnd w:id="23"/>
    <w:bookmarkStart w:id="24" w:name="the-future-sustainable-coexistence"/>
    <w:p>
      <w:pPr>
        <w:pStyle w:val="Heading2"/>
      </w:pPr>
      <w:r>
        <w:t xml:space="preserve">The Future: Sustainable Coexistence</w:t>
      </w:r>
    </w:p>
    <w:p>
      <w:pPr>
        <w:pStyle w:val="FirstParagraph"/>
      </w:pPr>
      <w:r>
        <w:t xml:space="preserve">As climate change accelerates and extreme weather events become more frequent, the role of the geologist in coastal cities like Naples is evolving. Sea-level rise poses a threat to low-lying areas, while increased rainfall can trigger landslides on the steep hills surrounding the city. Geologists are now integrating hydrogeological data into long-term adaptation strategies.</w:t>
      </w:r>
    </w:p>
    <w:p>
      <w:pPr>
        <w:pStyle w:val="BodyText"/>
      </w:pPr>
      <w:r>
        <w:t xml:space="preserve">In conclusion, the</w:t>
      </w:r>
      <w:r>
        <w:t xml:space="preserve"> </w:t>
      </w:r>
      <w:r>
        <w:rPr>
          <w:bCs/>
          <w:b/>
        </w:rPr>
        <w:t xml:space="preserve">Geologist</w:t>
      </w:r>
      <w:r>
        <w:t xml:space="preserve"> </w:t>
      </w:r>
      <w:r>
        <w:t xml:space="preserve">in</w:t>
      </w:r>
      <w:r>
        <w:t xml:space="preserve"> </w:t>
      </w:r>
      <w:r>
        <w:rPr>
          <w:bCs/>
          <w:b/>
        </w:rPr>
        <w:t xml:space="preserve">Italy Naples</w:t>
      </w:r>
      <w:r>
        <w:t xml:space="preserve"> </w:t>
      </w:r>
      <w:r>
        <w:t xml:space="preserve">is a multifaceted professional who bridges the gap between natural science and societal well-being. They navigate a landscape defined by its dramatic volcanic history and complex urban fabric. Through rigorous monitoring, innovative planning, and historical analysis, they ensure that one of Europe's most significant cities can thrive safely amidst its powerful natural neighbors. The story of Naples is written in stone and ash, but it is the geologist who helps humanity read it wisely.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Geologist in Italy Naples</dc:title>
  <dc:creator/>
  <dc:language>en</dc:language>
  <cp:keywords/>
  <dcterms:created xsi:type="dcterms:W3CDTF">2026-07-29T08:39:46Z</dcterms:created>
  <dcterms:modified xsi:type="dcterms:W3CDTF">2026-07-29T08:39:46Z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