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Switzerland</w:t>
      </w:r>
      <w:r>
        <w:t xml:space="preserve"> </w:t>
      </w:r>
      <w:r>
        <w:t xml:space="preserve">Zurich</w:t>
      </w:r>
    </w:p>
    <w:bookmarkStart w:id="27" w:name="X9e62169b15e51e72240f1349d527e2f63d3aadc"/>
    <w:p>
      <w:pPr>
        <w:pStyle w:val="Heading1"/>
      </w:pPr>
      <w:r>
        <w:t xml:space="preserve">The Role and Significance of the Geologist in Switzerland Zurich</w:t>
      </w:r>
    </w:p>
    <w:p>
      <w:pPr>
        <w:pStyle w:val="FirstParagraph"/>
      </w:pPr>
      <w:r>
        <w:t xml:space="preserve">The Swiss landscape is a testament to the powerful geological forces that have shaped Europe over millions of years. At the heart of this dynamic environment lies Zurich, a city where modern urban development meets ancient alpine geology. In this context, the</w:t>
      </w:r>
      <w:r>
        <w:t xml:space="preserve"> </w:t>
      </w:r>
      <w:r>
        <w:rPr>
          <w:bCs/>
          <w:b/>
        </w:rPr>
        <w:t xml:space="preserve">Geologist</w:t>
      </w:r>
      <w:r>
        <w:t xml:space="preserve"> </w:t>
      </w:r>
      <w:r>
        <w:t xml:space="preserve">plays an indispensable role in ensuring safety, sustainability, and engineering success. This</w:t>
      </w:r>
      <w:r>
        <w:t xml:space="preserve"> </w:t>
      </w:r>
      <w:r>
        <w:rPr>
          <w:iCs/>
          <w:i/>
        </w:rPr>
        <w:t xml:space="preserve">Essay</w:t>
      </w:r>
      <w:r>
        <w:t xml:space="preserve"> </w:t>
      </w:r>
      <w:r>
        <w:t xml:space="preserve">explores the multifaceted contributions of geological professionals in Zurich, Switzerland, highlighting why their expertise is critical to the region's continued prosperity.</w:t>
      </w:r>
    </w:p>
    <w:bookmarkStart w:id="20" w:name="the-geological-context-of-zurich"/>
    <w:p>
      <w:pPr>
        <w:pStyle w:val="Heading2"/>
      </w:pPr>
      <w:r>
        <w:t xml:space="preserve">The Geological Context of Zurich</w:t>
      </w:r>
    </w:p>
    <w:p>
      <w:pPr>
        <w:pStyle w:val="FirstParagraph"/>
      </w:pPr>
      <w:r>
        <w:t xml:space="preserve">To understand the necessity of a specialized geological workforce in this region, one must first appreciate the complex terrain. The area around Zurich sits at a unique intersection of geological features. To the north lies the Swiss Plateau, characterized by layers of sedimentary rock such as limestone and sandstone. To the south rises the majestic Alps, formed by tectonic collisions that thrust rock upwards millions of years ago.</w:t>
      </w:r>
    </w:p>
    <w:p>
      <w:pPr>
        <w:pStyle w:val="BodyText"/>
      </w:pPr>
      <w:r>
        <w:t xml:space="preserve">Zurich itself rests on a thin layer of glacial sediments deposited during recent ice ages, covering deeper bedrock structures. The Limmat River cuts through this landscape, and Lake Zurich sits within a rift valley. This geological complexity creates both opportunities and hazards for construction and urban planning. It is precisely here that the</w:t>
      </w:r>
      <w:r>
        <w:t xml:space="preserve"> </w:t>
      </w:r>
      <w:r>
        <w:rPr>
          <w:bCs/>
          <w:b/>
        </w:rPr>
        <w:t xml:space="preserve">Geologist</w:t>
      </w:r>
      <w:r>
        <w:t xml:space="preserve"> </w:t>
      </w:r>
      <w:r>
        <w:t xml:space="preserve">becomes an essential partner to civil engineers, architects, and city planners.</w:t>
      </w:r>
    </w:p>
    <w:bookmarkEnd w:id="20"/>
    <w:bookmarkStart w:id="21" w:name="hazard-assessment-and-risk-mitigation"/>
    <w:p>
      <w:pPr>
        <w:pStyle w:val="Heading2"/>
      </w:pPr>
      <w:r>
        <w:t xml:space="preserve">Hazard Assessment and Risk Mitigation</w:t>
      </w:r>
    </w:p>
    <w:p>
      <w:pPr>
        <w:pStyle w:val="FirstParagraph"/>
      </w:pPr>
      <w:r>
        <w:t xml:space="preserve">In a country like Switzerland, natural hazards are not merely theoretical concepts; they are daily realities. The role of the</w:t>
      </w:r>
      <w:r>
        <w:t xml:space="preserve"> </w:t>
      </w:r>
      <w:r>
        <w:rPr>
          <w:bCs/>
          <w:b/>
        </w:rPr>
        <w:t xml:space="preserve">Geologist</w:t>
      </w:r>
      <w:r>
        <w:t xml:space="preserve"> </w:t>
      </w:r>
      <w:r>
        <w:t xml:space="preserve">is paramount in assessing risks related to landslides, rockfalls, subsidence, and flooding. In Zurich, while major seismic activity is less frequent than in other parts of Europe due to its relative position on the stable European plate, it is not immune to tremors from distant alpine earthquakes.</w:t>
      </w:r>
    </w:p>
    <w:p>
      <w:pPr>
        <w:pStyle w:val="BodyText"/>
      </w:pPr>
      <w:r>
        <w:t xml:space="preserve">Furthermore, the steep slopes surrounding the city center and along the lake shores are prone to mass movements. A skilled</w:t>
      </w:r>
      <w:r>
        <w:t xml:space="preserve"> </w:t>
      </w:r>
      <w:r>
        <w:rPr>
          <w:bCs/>
          <w:b/>
        </w:rPr>
        <w:t xml:space="preserve">Geologist</w:t>
      </w:r>
      <w:r>
        <w:t xml:space="preserve"> </w:t>
      </w:r>
      <w:r>
        <w:t xml:space="preserve">analyzes soil stability, water table fluctuations, and historical data to predict potential failure points. This work is crucial for protecting residential areas in districts like Enge or Wiedikon from geological disasters. By providing accurate hazard maps and risk assessments, the geologist ensures that development does not encroach upon unstable zones.</w:t>
      </w:r>
    </w:p>
    <w:bookmarkEnd w:id="21"/>
    <w:bookmarkStart w:id="22" w:name="urban-development-and-infrastructure"/>
    <w:p>
      <w:pPr>
        <w:pStyle w:val="Heading2"/>
      </w:pPr>
      <w:r>
        <w:t xml:space="preserve">Urban Development and Infrastructure</w:t>
      </w:r>
    </w:p>
    <w:p>
      <w:pPr>
        <w:pStyle w:val="FirstParagraph"/>
      </w:pPr>
      <w:r>
        <w:t xml:space="preserve">Zurich is a city of dense infrastructure, including underground railways (Zürcher Verkehrsbetriebe), extensive tunnel networks for road traffic like the Limmattal highway tunnels, and deep foundations for skyscrapers. Every major construction project begins with a comprehensive geotechnical investigation conducted by geologists.</w:t>
      </w:r>
    </w:p>
    <w:p>
      <w:pPr>
        <w:pStyle w:val="BodyText"/>
      </w:pPr>
      <w:r>
        <w:t xml:space="preserve">For instance, when constructing the Zurich S-Bahn or expanding existing subway lines, a</w:t>
      </w:r>
      <w:r>
        <w:t xml:space="preserve"> </w:t>
      </w:r>
      <w:r>
        <w:rPr>
          <w:bCs/>
          <w:b/>
        </w:rPr>
        <w:t xml:space="preserve">Geologist</w:t>
      </w:r>
      <w:r>
        <w:t xml:space="preserve"> </w:t>
      </w:r>
      <w:r>
        <w:t xml:space="preserve">must determine the hardness of the rock to be bored and the presence of groundwater. Incorrect assessments can lead to catastrophic delays, cost overruns, or structural failures. In Switzerland Zurich, where precision is valued highly in both engineering and craftsmanship, geological data provides the foundational truth upon which reliable infrastructure is built.</w:t>
      </w:r>
    </w:p>
    <w:bookmarkEnd w:id="22"/>
    <w:bookmarkStart w:id="23" w:name="sustainability-and-resource-management"/>
    <w:p>
      <w:pPr>
        <w:pStyle w:val="Heading2"/>
      </w:pPr>
      <w:r>
        <w:t xml:space="preserve">Sustainability and Resource Management</w:t>
      </w:r>
    </w:p>
    <w:p>
      <w:pPr>
        <w:pStyle w:val="FirstParagraph"/>
      </w:pPr>
      <w:r>
        <w:t xml:space="preserve">In recent years, the focus of geology has shifted from mere extraction to sustainable management. The</w:t>
      </w:r>
      <w:r>
        <w:t xml:space="preserve"> </w:t>
      </w:r>
      <w:r>
        <w:rPr>
          <w:bCs/>
          <w:b/>
        </w:rPr>
        <w:t xml:space="preserve">Geologist</w:t>
      </w:r>
      <w:r>
        <w:t xml:space="preserve"> </w:t>
      </w:r>
      <w:r>
        <w:t xml:space="preserve">in Switzerland Zurich is increasingly involved in projects related to geothermal energy, groundwater protection, and recycling of construction materials.</w:t>
      </w:r>
    </w:p>
    <w:p>
      <w:pPr>
        <w:pStyle w:val="BodyText"/>
      </w:pPr>
      <w:r>
        <w:t xml:space="preserve">Zurich aims for carbon neutrality and sustainable living. Geologists help identify suitable sites for shallow geothermal systems, which use the stable temperature of the ground to heat and cool buildings. This reduces reliance on fossil fuels. Additionally, with limited space in a city like Zurich, recycling concrete from demolished buildings into new construction aggregates is vital. Geologists assess the quality and composition of these recycled materials to ensure they meet safety standards.</w:t>
      </w:r>
    </w:p>
    <w:bookmarkEnd w:id="23"/>
    <w:bookmarkStart w:id="24" w:name="education-and-public-awareness"/>
    <w:p>
      <w:pPr>
        <w:pStyle w:val="Heading2"/>
      </w:pPr>
      <w:r>
        <w:t xml:space="preserve">Education and Public Awareness</w:t>
      </w:r>
    </w:p>
    <w:p>
      <w:pPr>
        <w:pStyle w:val="FirstParagraph"/>
      </w:pPr>
      <w:r>
        <w:t xml:space="preserve">Beyond technical roles, the</w:t>
      </w:r>
      <w:r>
        <w:t xml:space="preserve"> </w:t>
      </w:r>
      <w:r>
        <w:rPr>
          <w:bCs/>
          <w:b/>
        </w:rPr>
        <w:t xml:space="preserve">Geologist</w:t>
      </w:r>
      <w:r>
        <w:t xml:space="preserve"> </w:t>
      </w:r>
      <w:r>
        <w:t xml:space="preserve">serves as an educator in Switzerland Zurich. Institutions such as ETH Zurich train future geologists who go on to inform policy and public understanding. Public awareness about geological risks is crucial for community resilience. When a minor earthquake occurs or when heavy rains threaten slope stability, it is often geologists who communicate the facts to the press and residents, preventing panic and ensuring appropriate safety measures are taken.</w:t>
      </w:r>
    </w:p>
    <w:bookmarkEnd w:id="24"/>
    <w:bookmarkStart w:id="25" w:name="X5e4b8fd51a65516c4ccc5942d4e351d9459d89d"/>
    <w:p>
      <w:pPr>
        <w:pStyle w:val="Heading2"/>
      </w:pPr>
      <w:r>
        <w:t xml:space="preserve">The Intersection of Tradition and Innovation</w:t>
      </w:r>
    </w:p>
    <w:p>
      <w:pPr>
        <w:pStyle w:val="FirstParagraph"/>
      </w:pPr>
      <w:r>
        <w:t xml:space="preserve">The profession of geology in this region reflects a blend of traditional fieldwork and high-tech innovation. Modern</w:t>
      </w:r>
      <w:r>
        <w:t xml:space="preserve"> </w:t>
      </w:r>
      <w:r>
        <w:rPr>
          <w:bCs/>
          <w:b/>
        </w:rPr>
        <w:t xml:space="preserve">Geologist</w:t>
      </w:r>
      <w:r>
        <w:t xml:space="preserve">s use satellite remote sensing, LiDAR scanning, and advanced hydrological modeling to monitor changes in the landscape with unprecedented accuracy. In Switzerland Zurich, where technological excellence is a hallmark of society (from watches to pharmaceuticals), geological work has embraced these tools.</w:t>
      </w:r>
    </w:p>
    <w:p>
      <w:pPr>
        <w:pStyle w:val="BodyText"/>
      </w:pPr>
      <w:r>
        <w:t xml:space="preserve">This integration allows for real-time monitoring of critical infrastructure. For example, sensors embedded in slopes near Zurich can alert authorities to minute shifts in the ground, allowing for preemptive action. This proactive approach exemplifies how the</w:t>
      </w:r>
      <w:r>
        <w:t xml:space="preserve"> </w:t>
      </w:r>
      <w:r>
        <w:rPr>
          <w:iCs/>
          <w:i/>
        </w:rPr>
        <w:t xml:space="preserve">Essay</w:t>
      </w:r>
      <w:r>
        <w:t xml:space="preserve"> </w:t>
      </w:r>
      <w:r>
        <w:t xml:space="preserve">topic of geology is not just about studying rocks from the past, but actively managing the future.</w:t>
      </w:r>
    </w:p>
    <w:bookmarkEnd w:id="25"/>
    <w:bookmarkStart w:id="26" w:name="conclusion"/>
    <w:p>
      <w:pPr>
        <w:pStyle w:val="Heading2"/>
      </w:pPr>
      <w:r>
        <w:t xml:space="preserve">Conclusion</w:t>
      </w:r>
    </w:p>
    <w:p>
      <w:pPr>
        <w:pStyle w:val="FirstParagraph"/>
      </w:pPr>
      <w:r>
        <w:t xml:space="preserve">In conclusion, the presence and influence of a dedicated geological professional are foundational to the character and safety of Switzerland Zurich. The landscape is beautiful but complex, demanding respect and expertise. Whether through mitigating natural hazards, enabling safe urban expansion, promoting sustainable energy solutions, or educating the public geologists ensure that Zurich continues to thrive as a premier global city.</w:t>
      </w:r>
    </w:p>
    <w:p>
      <w:pPr>
        <w:pStyle w:val="BodyText"/>
      </w:pPr>
      <w:r>
        <w:t xml:space="preserve">The synergy between the built environment and the natural subsurface cannot be overstated. As Zurich grows and evolves, so too must its geological strategies. The</w:t>
      </w:r>
      <w:r>
        <w:t xml:space="preserve"> </w:t>
      </w:r>
      <w:r>
        <w:rPr>
          <w:bCs/>
          <w:b/>
        </w:rPr>
        <w:t xml:space="preserve">Geologist</w:t>
      </w:r>
      <w:r>
        <w:t xml:space="preserve"> </w:t>
      </w:r>
      <w:r>
        <w:t xml:space="preserve">remains a key steward of this balance, ensuring that progress does not come at the expense of safety or environmental integrity. This document underscores that in Switzerland Zurich, geology is not just a scientific discipline; it is a vital component of civic responsibility and urban planning.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Switzerland Zurich</dc:title>
  <dc:creator/>
  <dc:language>en</dc:language>
  <cp:keywords/>
  <dcterms:created xsi:type="dcterms:W3CDTF">2026-07-29T16:05:53Z</dcterms:created>
  <dcterms:modified xsi:type="dcterms:W3CDTF">2026-07-29T16:05:53Z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