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7" w:name="X3b11d394ece0ec2903384ea1e834e6a6fa62e6a"/>
    <w:p>
      <w:pPr>
        <w:pStyle w:val="Heading1"/>
      </w:pPr>
      <w:r>
        <w:t xml:space="preserve">The Critical Intersection of Geology, Infrastructure, and Safety in United States Los Angeles</w:t>
      </w:r>
    </w:p>
    <w:p>
      <w:pPr>
        <w:pStyle w:val="FirstParagraph"/>
      </w:pPr>
      <w:r>
        <w:t xml:space="preserve">In the sprawling metropolis of the</w:t>
      </w:r>
      <w:r>
        <w:t xml:space="preserve"> </w:t>
      </w:r>
      <w:r>
        <w:rPr>
          <w:bCs/>
          <w:b/>
        </w:rPr>
        <w:t xml:space="preserve">United States Los Angeles</w:t>
      </w:r>
      <w:r>
        <w:t xml:space="preserve">, where urban development meets complex tectonic activity, the profession of a</w:t>
      </w:r>
      <w:r>
        <w:t xml:space="preserve"> </w:t>
      </w:r>
      <w:r>
        <w:rPr>
          <w:iCs/>
          <w:i/>
        </w:rPr>
        <w:t xml:space="preserve">Geologist</w:t>
      </w:r>
      <w:r>
        <w:t xml:space="preserve"> </w:t>
      </w:r>
      <w:r>
        <w:t xml:space="preserve">transcends mere academic study or field exploration. In this unique geographical context, geology is not just a science; it is a foundational pillar of public safety, urban planning, and economic stability. The</w:t>
      </w:r>
      <w:r>
        <w:t xml:space="preserve"> </w:t>
      </w:r>
      <w:r>
        <w:rPr>
          <w:bCs/>
          <w:b/>
        </w:rPr>
        <w:t xml:space="preserve">United States Los Angeles</w:t>
      </w:r>
      <w:r>
        <w:t xml:space="preserve"> </w:t>
      </w:r>
      <w:r>
        <w:t xml:space="preserve">region presents one of the most challenging geological environments in the world for human habitation. Consequently, the role of the</w:t>
      </w:r>
      <w:r>
        <w:t xml:space="preserve"> </w:t>
      </w:r>
      <w:r>
        <w:rPr>
          <w:bCs/>
          <w:b/>
        </w:rPr>
        <w:t xml:space="preserve">Geologist</w:t>
      </w:r>
      <w:r>
        <w:t xml:space="preserve"> </w:t>
      </w:r>
      <w:r>
        <w:t xml:space="preserve">here is multifaceted, requiring expertise in seismic hazard assessment, landslide mitigation water resource management and environmental remediation. This essay explores why geologists are indispensable to the continued prosperity and safety of this major coastal city.</w:t>
      </w:r>
    </w:p>
    <w:bookmarkStart w:id="20" w:name="X4a3321919394d58a850551c741b6fa9bbec7d27"/>
    <w:p>
      <w:pPr>
        <w:pStyle w:val="Heading2"/>
      </w:pPr>
      <w:r>
        <w:t xml:space="preserve">The Seismic Imperative: Understanding Earthquake Risks</w:t>
      </w:r>
    </w:p>
    <w:p>
      <w:pPr>
        <w:pStyle w:val="FirstParagraph"/>
      </w:pPr>
      <w:r>
        <w:t xml:space="preserve">The most defining characteristic of the</w:t>
      </w:r>
      <w:r>
        <w:t xml:space="preserve"> </w:t>
      </w:r>
      <w:r>
        <w:rPr>
          <w:bCs/>
          <w:b/>
        </w:rPr>
        <w:t xml:space="preserve">United States Los Angeles</w:t>
      </w:r>
      <w:r>
        <w:t xml:space="preserve"> </w:t>
      </w:r>
      <w:r>
        <w:t xml:space="preserve">region is its location along the Pacific Ring of Fire. The interaction between the Pacific Plate and the North American Plate creates a network of active faults, including the famous San Andreas Fault system that runs through Southern California. For any</w:t>
      </w:r>
      <w:r>
        <w:t xml:space="preserve"> </w:t>
      </w:r>
      <w:r>
        <w:rPr>
          <w:iCs/>
          <w:i/>
        </w:rPr>
        <w:t xml:space="preserve">Geologist</w:t>
      </w:r>
      <w:r>
        <w:t xml:space="preserve">, understanding these dynamics is critical. Unlike in many other regions where geology might focus primarily on mineral extraction or stratigraphy, a</w:t>
      </w:r>
      <w:r>
        <w:t xml:space="preserve"> </w:t>
      </w:r>
      <w:r>
        <w:rPr>
          <w:bCs/>
          <w:b/>
        </w:rPr>
        <w:t xml:space="preserve">Geologist</w:t>
      </w:r>
      <w:r>
        <w:t xml:space="preserve"> </w:t>
      </w:r>
      <w:r>
        <w:t xml:space="preserve">in Los Angeles must prioritize seismic hazard analysis.</w:t>
      </w:r>
    </w:p>
    <w:p>
      <w:pPr>
        <w:pStyle w:val="BodyText"/>
      </w:pPr>
      <w:r>
        <w:t xml:space="preserve">This involves mapping fault traces, determining slip rates, and assessing the likelihood of future earthquakes. These assessments directly influence building codes throughout the</w:t>
      </w:r>
      <w:r>
        <w:t xml:space="preserve"> </w:t>
      </w:r>
      <w:r>
        <w:rPr>
          <w:bCs/>
          <w:b/>
        </w:rPr>
        <w:t xml:space="preserve">United States Los Angeles</w:t>
      </w:r>
      <w:r>
        <w:t xml:space="preserve">. Engineers rely on data provided by geologists to design structures that can withstand significant ground motion. Without accurate geological surveys, skyscrapers in downtown LA and residential homes in hillsides would be vulnerable to catastrophic failure during a major seismic event. Thus, the</w:t>
      </w:r>
      <w:r>
        <w:t xml:space="preserve"> </w:t>
      </w:r>
      <w:r>
        <w:rPr>
          <w:bCs/>
          <w:b/>
        </w:rPr>
        <w:t xml:space="preserve">Geologist</w:t>
      </w:r>
      <w:r>
        <w:t xml:space="preserve"> </w:t>
      </w:r>
      <w:r>
        <w:t xml:space="preserve">acts as a silent guardian of urban infrastructure, translating complex subsurface data into actionable safety guidelines.</w:t>
      </w:r>
    </w:p>
    <w:bookmarkEnd w:id="20"/>
    <w:bookmarkStart w:id="21" w:name="landslide-mitigation-and-slope-stability"/>
    <w:p>
      <w:pPr>
        <w:pStyle w:val="Heading2"/>
      </w:pPr>
      <w:r>
        <w:t xml:space="preserve">Landslide Mitigation and Slope Stability</w:t>
      </w:r>
    </w:p>
    <w:p>
      <w:pPr>
        <w:pStyle w:val="FirstParagraph"/>
      </w:pPr>
      <w:r>
        <w:t xml:space="preserve">Beyond earthquakes, the topography of Los Angeles plays a significant role in its geological challenges. The city is surrounded by steep hills and mountains, such as the Santa Monica Mountains and the San Gabriel Mountains. These areas are prone to landslides, particularly after heavy rainfall or seismic activity. Herein lies another critical responsibility of the</w:t>
      </w:r>
      <w:r>
        <w:t xml:space="preserve"> </w:t>
      </w:r>
      <w:r>
        <w:rPr>
          <w:iCs/>
          <w:i/>
        </w:rPr>
        <w:t xml:space="preserve">Geologist</w:t>
      </w:r>
      <w:r>
        <w:t xml:space="preserve">: slope stability analysis.</w:t>
      </w:r>
    </w:p>
    <w:p>
      <w:pPr>
        <w:pStyle w:val="BodyText"/>
      </w:pPr>
      <w:r>
        <w:t xml:space="preserve">In Los Angeles, development often encroaches on steep slopes where human habitation is naturally precarious. A geologist must evaluate soil composition, rock type, and historical landslide movements to determine if a specific site is safe for construction. In the</w:t>
      </w:r>
      <w:r>
        <w:t xml:space="preserve"> </w:t>
      </w:r>
      <w:r>
        <w:rPr>
          <w:bCs/>
          <w:b/>
        </w:rPr>
        <w:t xml:space="preserve">United States Los Angeles</w:t>
      </w:r>
      <w:r>
        <w:t xml:space="preserve"> </w:t>
      </w:r>
      <w:r>
        <w:t xml:space="preserve">area, ignoring these geological factors can lead to tragic consequences for residents and massive economic losses due property damage. Geologists conduct detailed site investigations to recommend retaining walls, drainage systems, or in some cases,劝阻 (discourage) development altogether in high-risk zones.</w:t>
      </w:r>
    </w:p>
    <w:bookmarkEnd w:id="21"/>
    <w:bookmarkStart w:id="22" w:name="water-resources-and-urban-growth"/>
    <w:p>
      <w:pPr>
        <w:pStyle w:val="Heading2"/>
      </w:pPr>
      <w:r>
        <w:t xml:space="preserve">Water Resources and Urban Growth</w:t>
      </w:r>
    </w:p>
    <w:p>
      <w:pPr>
        <w:pStyle w:val="FirstParagraph"/>
      </w:pPr>
      <w:r>
        <w:t xml:space="preserve">The arid climate of Southern California necessitates careful management of water resources. The</w:t>
      </w:r>
      <w:r>
        <w:t xml:space="preserve"> </w:t>
      </w:r>
      <w:r>
        <w:rPr>
          <w:bCs/>
          <w:b/>
        </w:rPr>
        <w:t xml:space="preserve">United States Los Angeles</w:t>
      </w:r>
      <w:r>
        <w:t xml:space="preserve"> </w:t>
      </w:r>
      <w:r>
        <w:t xml:space="preserve">has historically faced water scarcity issues, making hydrogeology a vital sub-discipline for local geologists. Understanding aquifer systems, groundwater recharge rates, and soil permeability is essential for sustainable urban growth.</w:t>
      </w:r>
    </w:p>
    <w:p>
      <w:pPr>
        <w:pStyle w:val="BodyText"/>
      </w:pPr>
      <w:r>
        <w:t xml:space="preserve">A</w:t>
      </w:r>
      <w:r>
        <w:t xml:space="preserve"> </w:t>
      </w:r>
      <w:r>
        <w:rPr>
          <w:iCs/>
          <w:i/>
        </w:rPr>
        <w:t xml:space="preserve">Geologist</w:t>
      </w:r>
      <w:r>
        <w:t xml:space="preserve"> </w:t>
      </w:r>
      <w:r>
        <w:t xml:space="preserve">working in Los Angeles must ensure that urban development does not compromise the region's water supply. This involves studying how impervious surfaces like concrete and asphalt affect groundwater infiltration. Furthermore, geologists play a key role in managing stormwater runoff, ensuring that rainwater is captured and recharged into local aquifers rather than causing erosion or flooding in low-lying areas. The balance between urban expansion and geological sustainability is maintained through the rigorous scientific analysis provided by these professionals.</w:t>
      </w:r>
    </w:p>
    <w:bookmarkEnd w:id="22"/>
    <w:bookmarkStart w:id="23" w:name="environmental-remediation"/>
    <w:p>
      <w:pPr>
        <w:pStyle w:val="Heading2"/>
      </w:pPr>
      <w:r>
        <w:t xml:space="preserve">Environmental Remediation</w:t>
      </w:r>
    </w:p>
    <w:p>
      <w:pPr>
        <w:pStyle w:val="FirstParagraph"/>
      </w:pPr>
      <w:r>
        <w:t xml:space="preserve">The industrial history of</w:t>
      </w:r>
      <w:r>
        <w:t xml:space="preserve"> </w:t>
      </w:r>
      <w:r>
        <w:rPr>
          <w:bCs/>
          <w:b/>
        </w:rPr>
        <w:t xml:space="preserve">United States Los Angeles</w:t>
      </w:r>
      <w:r>
        <w:t xml:space="preserve">" has left a legacy of soil and groundwater contamination at numerous sites. Former factories, gas stations, and military bases often harbor hazardous substances that pose risks to public health. In this context, geologists specializing in environmental science are tasked with identifying contaminant plumes and designing remediation strategies.</w:t>
      </w:r>
    </w:p>
    <w:p>
      <w:pPr>
        <w:pStyle w:val="BodyText"/>
      </w:pPr>
      <w:r>
        <w:t xml:space="preserve">This process requires a deep understanding of subsurface flow paths and chemical interactions. A</w:t>
      </w:r>
      <w:r>
        <w:t xml:space="preserve"> </w:t>
      </w:r>
      <w:r>
        <w:rPr>
          <w:iCs/>
          <w:i/>
        </w:rPr>
        <w:t xml:space="preserve">Geologist</w:t>
      </w:r>
      <w:r>
        <w:t xml:space="preserve">" must determine how pollutants have migrated through the soil and groundwater over decades. In Los Angeles, this is particularly important due to the high population density in many industrial zones. By mapping these contamination sites, geologists enable safe redevelopment of urban land, turning brownfields into parks or residential areas without endangering future inhabitants.</w:t>
      </w:r>
    </w:p>
    <w:bookmarkEnd w:id="23"/>
    <w:bookmarkStart w:id="24" w:name="X67d5fe558d6f03aff43da7cc417d9ca1a5db650"/>
    <w:p>
      <w:pPr>
        <w:pStyle w:val="Heading2"/>
      </w:pPr>
      <w:r>
        <w:t xml:space="preserve">The Economic Impact of Geological Expertise</w:t>
      </w:r>
    </w:p>
    <w:p>
      <w:pPr>
        <w:pStyle w:val="FirstParagraph"/>
      </w:pPr>
      <w:r>
        <w:t xml:space="preserve">The economic implications of geological work in Los Angeles are substantial. Insurance companies rely on seismic risk models to determine premiums for properties. Construction firms depend on geotechnical reports to plan excavations and foundations effectively. Without the insights provided by a</w:t>
      </w:r>
      <w:r>
        <w:t xml:space="preserve"> </w:t>
      </w:r>
      <w:r>
        <w:rPr>
          <w:iCs/>
          <w:i/>
        </w:rPr>
        <w:t xml:space="preserve">Geologist</w:t>
      </w:r>
      <w:r>
        <w:t xml:space="preserve">", projects could face delays, cost overruns, or legal liabilities due to unforeseen subsurface conditions.</w:t>
      </w:r>
    </w:p>
    <w:p>
      <w:pPr>
        <w:pStyle w:val="BodyText"/>
      </w:pPr>
      <w:r>
        <w:t xml:space="preserve">In the</w:t>
      </w:r>
      <w:r>
        <w:t xml:space="preserve"> </w:t>
      </w:r>
      <w:r>
        <w:rPr>
          <w:bCs/>
          <w:b/>
        </w:rPr>
        <w:t xml:space="preserve">United States Los Angeles</w:t>
      </w:r>
      <w:r>
        <w:t xml:space="preserve">" real estate market, geological disclosures are crucial for transparency. Buyers and investors need assurance that the land they are purchasing is stable and safe. Geologists provide this confidence by offering objective assessments of ground conditions. Furthermore, as climate change intensifies weather patterns in Southern California, making droughts longer and fires more severe, geologists are increasingly involved in fire risk assessment on slopes where vegetation has been burned away.</w:t>
      </w:r>
    </w:p>
    <w:bookmarkEnd w:id="24"/>
    <w:bookmarkStart w:id="25" w:name="education-and-public-awareness"/>
    <w:p>
      <w:pPr>
        <w:pStyle w:val="Heading2"/>
      </w:pPr>
      <w:r>
        <w:t xml:space="preserve">Education and Public Awareness</w:t>
      </w:r>
    </w:p>
    <w:p>
      <w:pPr>
        <w:pStyle w:val="FirstParagraph"/>
      </w:pPr>
      <w:r>
        <w:t xml:space="preserve">Beyond technical duties,</w:t>
      </w:r>
      <w:r>
        <w:t xml:space="preserve"> </w:t>
      </w:r>
      <w:r>
        <w:rPr>
          <w:iCs/>
          <w:i/>
        </w:rPr>
        <w:t xml:space="preserve">Geologists</w:t>
      </w:r>
      <w:r>
        <w:t xml:space="preserve">" in Los Angeles play a vital role in educating the public about natural hazards. Understanding that earthquakes are inevitable but their impacts can be mitigated requires a community that is well-informed. Geologists often collaborate with emergency management agencies to develop evacuation plans and preparedness programs.</w:t>
      </w:r>
    </w:p>
    <w:p>
      <w:pPr>
        <w:pStyle w:val="BodyText"/>
      </w:pPr>
      <w:r>
        <w:t xml:space="preserve">In the</w:t>
      </w:r>
      <w:r>
        <w:t xml:space="preserve"> </w:t>
      </w:r>
      <w:r>
        <w:rPr>
          <w:bCs/>
          <w:b/>
        </w:rPr>
        <w:t xml:space="preserve">United States Los Angeles</w:t>
      </w:r>
      <w:r>
        <w:t xml:space="preserve">" region, where media coverage of seismic events is frequent, clear communication from scientific experts helps prevent panic and promotes rational safety measures. When a geologist explains the difference between magnitude and intensity, or why certain soils amplify shaking more than others, they empower citizens to take personal preparedness seriously. This educational aspect is often overlooked but is equally important as the technical analysis.</w:t>
      </w:r>
    </w:p>
    <w:bookmarkEnd w:id="25"/>
    <w:bookmarkStart w:id="26" w:name="conclusion"/>
    <w:p>
      <w:pPr>
        <w:pStyle w:val="Heading2"/>
      </w:pPr>
      <w:r>
        <w:t xml:space="preserve">Conclusion</w:t>
      </w:r>
    </w:p>
    <w:p>
      <w:pPr>
        <w:pStyle w:val="FirstParagraph"/>
      </w:pPr>
      <w:r>
        <w:t xml:space="preserve">In conclusion, the profession of a</w:t>
      </w:r>
      <w:r>
        <w:t xml:space="preserve"> </w:t>
      </w:r>
      <w:r>
        <w:rPr>
          <w:iCs/>
          <w:i/>
        </w:rPr>
        <w:t xml:space="preserve">Geologist</w:t>
      </w:r>
      <w:r>
        <w:t xml:space="preserve">" in</w:t>
      </w:r>
      <w:r>
        <w:t xml:space="preserve"> </w:t>
      </w:r>
      <w:r>
        <w:rPr>
          <w:bCs/>
          <w:b/>
        </w:rPr>
        <w:t xml:space="preserve">United States Los Angeles</w:t>
      </w:r>
      <w:r>
        <w:t xml:space="preserve">"" is characterized by its critical importance to public safety and urban sustainability. From assessing earthquake risks and landslide hazards to managing water resources and remediating environmental contamination, geologists provide the scientific foundation upon which the city's development rests. As Los Angeles continues to grow, facing new challenges related to climate change and population density, the expertise of geologists will only become more vital. They are not merely observers of the earth but active participants in shaping a resilient future for one of America's most iconic cities.</w:t>
      </w:r>
    </w:p>
    <w:p>
      <w:pPr>
        <w:pStyle w:val="BodyText"/>
      </w:pPr>
      <w:r>
        <w:t xml:space="preserve">The synergy between geological science and urban planning in</w:t>
      </w:r>
      <w:r>
        <w:t xml:space="preserve"> </w:t>
      </w:r>
      <w:r>
        <w:rPr>
          <w:bCs/>
          <w:b/>
        </w:rPr>
        <w:t xml:space="preserve">United States Los Angeles</w:t>
      </w:r>
      <w:r>
        <w:t xml:space="preserve">" demonstrates how understanding our planet's dynamic nature is essential for human coexistence. Whether it is ensuring that a bridge remains standing during a tremor or that a home site does not slide down into the canyon, the</w:t>
      </w:r>
      <w:r>
        <w:t xml:space="preserve"> </w:t>
      </w:r>
      <w:r>
        <w:rPr>
          <w:iCs/>
          <w:i/>
        </w:rPr>
        <w:t xml:space="preserve">Geologist</w:t>
      </w:r>
      <w:r>
        <w:t xml:space="preserve">" serves as the bridge between natural forces and human safety. Their work reminds us that while we may build towering skyscrapers on this land, we must always respect the geological reality beneath our feet.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Geologist in United States Los Angeles</dc:title>
  <dc:creator/>
  <dc:language>en</dc:language>
  <cp:keywords/>
  <dcterms:created xsi:type="dcterms:W3CDTF">2026-07-29T17:21:42Z</dcterms:created>
  <dcterms:modified xsi:type="dcterms:W3CDTF">2026-07-29T17:21:42Z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