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Cut:</w:t>
      </w:r>
      <w:r>
        <w:t xml:space="preserve"> </w:t>
      </w:r>
      <w:r>
        <w:t xml:space="preserve">An</w:t>
      </w:r>
      <w:r>
        <w:t xml:space="preserve"> </w:t>
      </w:r>
      <w:r>
        <w:t xml:space="preserve">Essay</w:t>
      </w:r>
      <w:r>
        <w:t xml:space="preserve"> </w:t>
      </w:r>
      <w:r>
        <w:t xml:space="preserve">on</w:t>
      </w:r>
      <w:r>
        <w:t xml:space="preserve"> </w:t>
      </w:r>
      <w:r>
        <w:t xml:space="preserve">Hairdressers</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287c93f343ce57b8da8bf43fcfe68e5eea3ce41"/>
    <w:p>
      <w:pPr>
        <w:pStyle w:val="Heading1"/>
      </w:pPr>
      <w:r>
        <w:t xml:space="preserve">The Art of the Cut and Conversation: The Hairdresser in Argentina, Buenos Aires</w:t>
      </w:r>
    </w:p>
    <w:p>
      <w:pPr>
        <w:pStyle w:val="FirstParagraph"/>
      </w:pPr>
      <w:r>
        <w:t xml:space="preserve">In the vibrant tapestry of daily life in Buenos Aires, few activities are as culturally significant or socially intertwined as visiting a</w:t>
      </w:r>
      <w:r>
        <w:t xml:space="preserve"> </w:t>
      </w:r>
      <w:r>
        <w:rPr>
          <w:iCs/>
          <w:i/>
        </w:rPr>
        <w:t xml:space="preserve">Hairdresser</w:t>
      </w:r>
      <w:r>
        <w:t xml:space="preserve">. To understand the city is to understand its salons. In</w:t>
      </w:r>
      <w:r>
        <w:t xml:space="preserve"> </w:t>
      </w:r>
      <w:r>
        <w:rPr>
          <w:bCs/>
          <w:b/>
        </w:rPr>
        <w:t xml:space="preserve">Argentina Buenos Aires</w:t>
      </w:r>
      <w:r>
        <w:t xml:space="preserve">, the role of the hairdresser extends far beyond mere aesthetics; it serves as a cornerstone of social interaction, personal identity, and cultural expression. This essay explores the multifaceted importance of hairdressing in this cosmopolitan capital, highlighting how it functions as a ritualistic practice that binds communities together.</w:t>
      </w:r>
    </w:p>
    <w:bookmarkStart w:id="20" w:name="the-salon-as-a-social-hub"/>
    <w:p>
      <w:pPr>
        <w:pStyle w:val="Heading2"/>
      </w:pPr>
      <w:r>
        <w:t xml:space="preserve">The Salon as a Social Hub</w:t>
      </w:r>
    </w:p>
    <w:p>
      <w:pPr>
        <w:pStyle w:val="FirstParagraph"/>
      </w:pPr>
      <w:r>
        <w:t xml:space="preserve">In many cultures, a haircut is viewed primarily as a utilitarian necessity—a quick service to maintain hygiene or basic appearance. However, in Argentina, and specifically in the bustling streets of Buenos Aires, the salon is reimagined as a sanctuary of conversation. The time spent at the hairdresser’s chair is rarely silent. It is during these sessions that news is exchanged, gossip shared, business deals whispered about over shampoos bowls are prepared for more than just washing; they are stages for confession and camaraderie.</w:t>
      </w:r>
    </w:p>
    <w:p>
      <w:pPr>
        <w:pStyle w:val="BodyText"/>
      </w:pPr>
      <w:r>
        <w:t xml:space="preserve">The</w:t>
      </w:r>
      <w:r>
        <w:t xml:space="preserve"> </w:t>
      </w:r>
      <w:r>
        <w:rPr>
          <w:iCs/>
          <w:i/>
        </w:rPr>
        <w:t xml:space="preserve">Hairdresser</w:t>
      </w:r>
      <w:r>
        <w:t xml:space="preserve"> </w:t>
      </w:r>
      <w:r>
        <w:t xml:space="preserve">in Buenos Aires often acts as a confidant. Whether it is a local neighborhood salon (often referred to as "peluquería") or a high-end boutique in the upscale Palermo district, the dynamic remains consistent: trust is built through conversation. Clients return not only for the precision of their cuts but for the continuity of dialogue with their stylist. This relationship transforms routine maintenance into an emotional investment, reinforcing social bonds within neighborhoods from San Telmo to Recoleta.</w:t>
      </w:r>
    </w:p>
    <w:bookmarkEnd w:id="20"/>
    <w:bookmarkStart w:id="21" w:name="aesthetic-identity-and-global-influence"/>
    <w:p>
      <w:pPr>
        <w:pStyle w:val="Heading2"/>
      </w:pPr>
      <w:r>
        <w:t xml:space="preserve">Aesthetic Identity and Global Influence</w:t>
      </w:r>
    </w:p>
    <w:p>
      <w:pPr>
        <w:pStyle w:val="FirstParagraph"/>
      </w:pPr>
      <w:r>
        <w:t xml:space="preserve">Buenos Aires is frequently cited as one of the most stylish cities in South America, if not the world. The influence of European aesthetics, particularly from France and Italy, mixed with Latin American vibrancy creates a unique fashion landscape where personal grooming is paramount. In</w:t>
      </w:r>
      <w:r>
        <w:t xml:space="preserve"> </w:t>
      </w:r>
      <w:r>
        <w:rPr>
          <w:bCs/>
          <w:b/>
        </w:rPr>
        <w:t xml:space="preserve">Argentina Buenos Aires</w:t>
      </w:r>
      <w:r>
        <w:t xml:space="preserve">, looking good is considered a form of respect for oneself and others. This cultural expectation places immense responsibility on the local hairdressing industry.</w:t>
      </w:r>
    </w:p>
    <w:p>
      <w:pPr>
        <w:pStyle w:val="BodyText"/>
      </w:pPr>
      <w:r>
        <w:t xml:space="preserve">Hairdressers here are often highly skilled artisans trained in both classic techniques and avant-garde trends. The city hosts numerous international hairdressing conventions, bringing world-class stylists to teach new methods such as balayage, razor cutting, and advanced coloring techniques. Consequently, the</w:t>
      </w:r>
      <w:r>
        <w:t xml:space="preserve"> </w:t>
      </w:r>
      <w:r>
        <w:rPr>
          <w:iCs/>
          <w:i/>
        </w:rPr>
        <w:t xml:space="preserve">Hairdresser</w:t>
      </w:r>
      <w:r>
        <w:t xml:space="preserve"> </w:t>
      </w:r>
      <w:r>
        <w:t xml:space="preserve">in Buenos Aires is expected to be a trendsetter. A successful salon does not just follow fashion; it defines it. This pursuit of excellence contributes significantly to the city's global image as a center of culture and style.</w:t>
      </w:r>
    </w:p>
    <w:bookmarkEnd w:id="21"/>
    <w:bookmarkStart w:id="22" w:name="the-economic-engine-of-grooming"/>
    <w:p>
      <w:pPr>
        <w:pStyle w:val="Heading2"/>
      </w:pPr>
      <w:r>
        <w:t xml:space="preserve">The Economic Engine of Grooming</w:t>
      </w:r>
    </w:p>
    <w:p>
      <w:pPr>
        <w:pStyle w:val="FirstParagraph"/>
      </w:pPr>
      <w:r>
        <w:t xml:space="preserve">Beyond its cultural and social implications, hairdressing forms a critical pillar of the local economy in Buenos Aires. From independent entrepreneurs operating small shops to large franchise chains, the sector provides thousands of jobs. The demand is relentless, driven by a population that prioritizes self-care despite economic fluctuations. In times of inflation or economic hardship in</w:t>
      </w:r>
      <w:r>
        <w:t xml:space="preserve"> </w:t>
      </w:r>
      <w:r>
        <w:rPr>
          <w:bCs/>
          <w:b/>
        </w:rPr>
        <w:t xml:space="preserve">Argentina Buenos Aires</w:t>
      </w:r>
      <w:r>
        <w:t xml:space="preserve">, residents often cut back on other luxuries but rarely skip hair appointments. This resilience underscores the deep-seated value placed on personal presentation.</w:t>
      </w:r>
    </w:p>
    <w:p>
      <w:pPr>
        <w:pStyle w:val="BodyText"/>
      </w:pPr>
      <w:r>
        <w:t xml:space="preserve">Furthermore, the exportation of Argentine beauty standards has led to a rise in international tourism focused specifically on wellness and grooming. Many travelers visit Buenos Aires not only for its tango clubs and historic architecture but also to experience the renowned quality of its hairdressing services. This niche market further elevates the status of the profession, encouraging local practitioners to maintain world-class standards.</w:t>
      </w:r>
    </w:p>
    <w:bookmarkEnd w:id="22"/>
    <w:bookmarkStart w:id="23" w:name="rituals-of-passage-and-celebration"/>
    <w:p>
      <w:pPr>
        <w:pStyle w:val="Heading2"/>
      </w:pPr>
      <w:r>
        <w:t xml:space="preserve">Rituals of Passage and Celebration</w:t>
      </w:r>
    </w:p>
    <w:p>
      <w:pPr>
        <w:pStyle w:val="FirstParagraph"/>
      </w:pPr>
      <w:r>
        <w:t xml:space="preserve">In Argentina, hairdressing is deeply embedded in life’s milestones. Birthdays, quinceañeras (though less common now than in previous decades), weddings, and even job interviews are accompanied by professional grooming sessions. It is rare to find an Argentine attending a significant social event without having visited the</w:t>
      </w:r>
      <w:r>
        <w:t xml:space="preserve"> </w:t>
      </w:r>
      <w:r>
        <w:rPr>
          <w:iCs/>
          <w:i/>
        </w:rPr>
        <w:t xml:space="preserve">Hairdresser</w:t>
      </w:r>
      <w:r>
        <w:t xml:space="preserve"> </w:t>
      </w:r>
      <w:r>
        <w:t xml:space="preserve">beforehand. This ritualistic aspect reinforces the idea that appearance is a component of confidence and success.</w:t>
      </w:r>
    </w:p>
    <w:p>
      <w:pPr>
        <w:pStyle w:val="BodyText"/>
      </w:pPr>
      <w:r>
        <w:t xml:space="preserve">The preparation for these events often involves elaborate treatments, intricate braiding, or dramatic color changes. The hairdresser becomes part of this narrative arc, helping clients transform their look to match their internal feelings of joy or importance. In</w:t>
      </w:r>
      <w:r>
        <w:t xml:space="preserve"> </w:t>
      </w:r>
      <w:r>
        <w:rPr>
          <w:bCs/>
          <w:b/>
        </w:rPr>
        <w:t xml:space="preserve">Argentina Buenos Aires</w:t>
      </w:r>
      <w:r>
        <w:t xml:space="preserve">, this attention to detail is not seen as vanity but as participation in a shared cultural code that values effort and presentation.</w:t>
      </w:r>
    </w:p>
    <w:bookmarkEnd w:id="23"/>
    <w:bookmarkStart w:id="24" w:name="modern-challenges-and-adaptations"/>
    <w:p>
      <w:pPr>
        <w:pStyle w:val="Heading2"/>
      </w:pPr>
      <w:r>
        <w:t xml:space="preserve">Modern Challenges and Adaptations</w:t>
      </w:r>
    </w:p>
    <w:p>
      <w:pPr>
        <w:pStyle w:val="FirstParagraph"/>
      </w:pPr>
      <w:r>
        <w:t xml:space="preserve">Despite its strengths, the industry faces modern challenges. The rise of social media has changed how clients interact with stylists, often bringing printed images from Instagram or Pinterest to appointments. While this democratizes access to global trends, it also requires hairdressers to balance client expectations with technical reality. Additionally, the economic volatility in Argentina poses ongoing challenges for salon owners regarding supply costs and pricing strategies.</w:t>
      </w:r>
    </w:p>
    <w:p>
      <w:pPr>
        <w:pStyle w:val="BodyText"/>
      </w:pPr>
      <w:r>
        <w:t xml:space="preserve">However, the adaptability of Buenos Aires' hairdressing community is evident. Many salons have integrated digital booking systems and personalized care programs to retain clients amidst changing economic conditions. There is also a growing movement towards sustainable practices, with eco-friendly products becoming increasingly popular among environmentally conscious consumers in the city.</w:t>
      </w:r>
    </w:p>
    <w:bookmarkEnd w:id="24"/>
    <w:bookmarkStart w:id="25" w:name="conclusion"/>
    <w:p>
      <w:pPr>
        <w:pStyle w:val="Heading2"/>
      </w:pPr>
      <w:r>
        <w:t xml:space="preserve">Conclusion</w:t>
      </w:r>
    </w:p>
    <w:p>
      <w:pPr>
        <w:pStyle w:val="FirstParagraph"/>
      </w:pPr>
      <w:r>
        <w:t xml:space="preserve">In conclusion, the hairdresser in Buenos Aires is much more than a provider of cosmetic services; they are cultural intermediaries, social anchors, and artists. In</w:t>
      </w:r>
      <w:r>
        <w:t xml:space="preserve"> </w:t>
      </w:r>
      <w:r>
        <w:rPr>
          <w:bCs/>
          <w:b/>
        </w:rPr>
        <w:t xml:space="preserve">Argentina Buenos Aires</w:t>
      </w:r>
      <w:r>
        <w:t xml:space="preserve">, the salon experience encapsulates broader societal values regarding community, style, and resilience. It is a space where identity is crafted and reinforced through dialogue and design. As the city continues to evolve, the tradition of visiting the hairdresser remains a constant—a testament to the enduring power of grooming as both an art form and a social ritual.</w:t>
      </w:r>
    </w:p>
    <w:p>
      <w:pPr>
        <w:pStyle w:val="BodyText"/>
      </w:pPr>
      <w:r>
        <w:t xml:space="preserve">For visitors and residents alike, understanding this context enriches any interaction with local services. It reminds us that every snip of scissors in Buenos Aires is part of a larger story about connection, creativity, and the universal desire to look our best. The</w:t>
      </w:r>
      <w:r>
        <w:t xml:space="preserve"> </w:t>
      </w:r>
      <w:r>
        <w:rPr>
          <w:iCs/>
          <w:i/>
        </w:rPr>
        <w:t xml:space="preserve">Hairdresser</w:t>
      </w:r>
      <w:r>
        <w:t xml:space="preserve">, therefore, holds a mirror not just to our faces but to the soul of the city itself.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Cut: An Essay on Hairdressers in Argentina, Buenos Aires</dc:title>
  <dc:creator/>
  <cp:keywords/>
  <dcterms:created xsi:type="dcterms:W3CDTF">2026-07-29T19:53:06Z</dcterms:created>
  <dcterms:modified xsi:type="dcterms:W3CDTF">2026-07-29T19:53:06Z</dcterms:modified>
</cp:coreProperties>
</file>

<file path=docProps/custom.xml><?xml version="1.0" encoding="utf-8"?>
<Properties xmlns="http://schemas.openxmlformats.org/officeDocument/2006/custom-properties" xmlns:vt="http://schemas.openxmlformats.org/officeDocument/2006/docPropsVTypes"/>
</file>