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Canada</w:t>
      </w:r>
      <w:r>
        <w:t xml:space="preserve"> </w:t>
      </w:r>
      <w:r>
        <w:t xml:space="preserve">Montreal</w:t>
      </w:r>
    </w:p>
    <w:bookmarkStart w:id="26" w:name="Xaf70ea27d41a72d6f0ea9a36c73889c9f1dc7c8"/>
    <w:p>
      <w:pPr>
        <w:pStyle w:val="Heading1"/>
      </w:pPr>
      <w:r>
        <w:t xml:space="preserve">The Art and Industry of the Hairdresser in Canada Montreal</w:t>
      </w:r>
    </w:p>
    <w:p>
      <w:pPr>
        <w:pStyle w:val="FirstParagraph"/>
      </w:pPr>
      <w:r>
        <w:t xml:space="preserve">In the vibrant tapestry of urban life, few professions combine artistic expression with social interaction as intimately as that of the hairdresser. Nowhere is this combination more potent, culturally significant, and professionally regulated than in</w:t>
      </w:r>
      <w:r>
        <w:t xml:space="preserve"> </w:t>
      </w:r>
      <w:r>
        <w:rPr>
          <w:bCs/>
          <w:b/>
        </w:rPr>
        <w:t xml:space="preserve">Canada Montreal</w:t>
      </w:r>
      <w:r>
        <w:t xml:space="preserve">. As a city known for its unique blend of European charm and North American dynamism,</w:t>
      </w:r>
      <w:r>
        <w:t xml:space="preserve"> </w:t>
      </w:r>
      <w:r>
        <w:rPr>
          <w:bCs/>
          <w:b/>
        </w:rPr>
        <w:t xml:space="preserve">Canada Montreal</w:t>
      </w:r>
      <w:r>
        <w:t xml:space="preserve"> </w:t>
      </w:r>
      <w:r>
        <w:t xml:space="preserve">offers a distinct environment for beauty professionals. This essay explores the multifaceted role of the hairdresser within this specific geographic and cultural context, examining their artistic contributions, regulatory frameworks, economic impact, and social significance.</w:t>
      </w:r>
    </w:p>
    <w:bookmarkStart w:id="20" w:name="X3bd7d33ea75b9d01ac5756e5c60145b232e3ebd"/>
    <w:p>
      <w:pPr>
        <w:pStyle w:val="Heading2"/>
      </w:pPr>
      <w:r>
        <w:t xml:space="preserve">The Cultural Context of Beauty in Canada Montreal</w:t>
      </w:r>
    </w:p>
    <w:p>
      <w:pPr>
        <w:pStyle w:val="FirstParagraph"/>
      </w:pPr>
      <w:r>
        <w:t xml:space="preserve">To understand the position of a hairdresser in</w:t>
      </w:r>
      <w:r>
        <w:t xml:space="preserve"> </w:t>
      </w:r>
      <w:r>
        <w:rPr>
          <w:bCs/>
          <w:b/>
        </w:rPr>
        <w:t xml:space="preserve">Canada Montreal</w:t>
      </w:r>
      <w:r>
        <w:t xml:space="preserve">, one must first appreciate the city’s cultural identity. Montreal is often described as the "Paris of North America," a moniker that speaks to its deep-rooted appreciation for fashion, art, and aesthetics. This cultural backdrop creates a heightened expectation for style and grooming among its residents. Consequently, the role of the hairdresser transcends mere maintenance; it becomes an act of cultural participation.</w:t>
      </w:r>
    </w:p>
    <w:p>
      <w:pPr>
        <w:pStyle w:val="BodyText"/>
      </w:pPr>
      <w:r>
        <w:t xml:space="preserve">In</w:t>
      </w:r>
      <w:r>
        <w:t xml:space="preserve"> </w:t>
      </w:r>
      <w:r>
        <w:rPr>
          <w:bCs/>
          <w:b/>
        </w:rPr>
        <w:t xml:space="preserve">Canada Montreal</w:t>
      </w:r>
      <w:r>
        <w:t xml:space="preserve">, where French is the primary language but English is widely spoken in many neighborhoods, particularly in artistic hubs like Plateau-Mont-Royal and Mile End, hairdressers often serve as cultural bridges. They cater to a diverse clientele that includes long-term residents, new immigrants, students from around the world, and tourists. This diversity demands that a hairdresser possess not only technical skill but also high emotional intelligence and cross-cultural communication abilities. The salon becomes a microcosm of Montreal itself: diverse, expressive, and constantly evolving.</w:t>
      </w:r>
    </w:p>
    <w:bookmarkEnd w:id="20"/>
    <w:bookmarkStart w:id="21" w:name="X6318b52665589af2ca8e87f1dcb3b10b940c4a3"/>
    <w:p>
      <w:pPr>
        <w:pStyle w:val="Heading2"/>
      </w:pPr>
      <w:r>
        <w:t xml:space="preserve">Artistic Expression and Technical Mastery</w:t>
      </w:r>
    </w:p>
    <w:p>
      <w:pPr>
        <w:pStyle w:val="FirstParagraph"/>
      </w:pPr>
      <w:r>
        <w:t xml:space="preserve">The primary function of any hairdresser is to manipulate hair as an artistic medium. However, in the competitive landscape of</w:t>
      </w:r>
      <w:r>
        <w:t xml:space="preserve"> </w:t>
      </w:r>
      <w:r>
        <w:rPr>
          <w:bCs/>
          <w:b/>
        </w:rPr>
        <w:t xml:space="preserve">Canada Montreal</w:t>
      </w:r>
      <w:r>
        <w:t xml:space="preserve">, the standards for this artistry are exceptionally high. Hairdressers here are not merely cutting hair; they are crafting identities. The city’s fashion-forward demographic expects precision, innovation, and trend awareness.</w:t>
      </w:r>
    </w:p>
    <w:p>
      <w:pPr>
        <w:pStyle w:val="BodyText"/>
      </w:pPr>
      <w:r>
        <w:t xml:space="preserve">A skilled hairdresser in this region must master a wide array of techniques, from classic European cuts that emphasize structure to avant-garde styles that reflect the city’s creative spirit. Furthermore, the seasonal changes in</w:t>
      </w:r>
      <w:r>
        <w:t xml:space="preserve"> </w:t>
      </w:r>
      <w:r>
        <w:rPr>
          <w:bCs/>
          <w:b/>
        </w:rPr>
        <w:t xml:space="preserve">Canada Montreal</w:t>
      </w:r>
      <w:r>
        <w:t xml:space="preserve">, ranging from harsh winters to humid summers, influence hair care advice and styling choices. A proficient hairdresser understands how weather impacts hair health and provides tailored solutions, whether it be hydration treatments for dry winter air or protective styles for summer humidity.</w:t>
      </w:r>
    </w:p>
    <w:p>
      <w:pPr>
        <w:pStyle w:val="BodyText"/>
      </w:pPr>
      <w:r>
        <w:t xml:space="preserve">This artistic mandate requires continuous education. Many top-tier salons in the city encourage their staff to attend workshops on international trends, ensuring that the local style scene remains competitive with global fashion capitals like New York or London. The hairdresser, therefore, acts as a curator of personal style for their clients, helping them navigate the complex social codes of dress and appearance that are prevalent in this cosmopolitan hub.</w:t>
      </w:r>
    </w:p>
    <w:bookmarkEnd w:id="21"/>
    <w:bookmarkStart w:id="22" w:name="X45ece82b558936b99373fc2efe9930e4d2b1d1b"/>
    <w:p>
      <w:pPr>
        <w:pStyle w:val="Heading2"/>
      </w:pPr>
      <w:r>
        <w:t xml:space="preserve">Regulatory Framework and Professional Standards</w:t>
      </w:r>
    </w:p>
    <w:p>
      <w:pPr>
        <w:pStyle w:val="FirstParagraph"/>
      </w:pPr>
      <w:r>
        <w:t xml:space="preserve">A critical aspect of being a hairdresser in</w:t>
      </w:r>
      <w:r>
        <w:t xml:space="preserve"> </w:t>
      </w:r>
      <w:r>
        <w:rPr>
          <w:bCs/>
          <w:b/>
        </w:rPr>
        <w:t xml:space="preserve">Canada Montreal</w:t>
      </w:r>
      <w:r>
        <w:t xml:space="preserve">, and indeed throughout the province of Quebec, is adherence to strict regulatory frameworks. Unlike some other jurisdictions where licensing requirements may be more relaxed, Quebec operates under the oversight of the *Office des professions du Québec*. For hairdressers (often referred to as coiffeurs or hairstylists), this means mandatory certification through the *Ordre des coiffeurs et des coiffeuses du Québec*.</w:t>
      </w:r>
    </w:p>
    <w:p>
      <w:pPr>
        <w:pStyle w:val="BodyText"/>
      </w:pPr>
      <w:r>
        <w:t xml:space="preserve">This regulatory environment ensures that every practicing hairdresser in</w:t>
      </w:r>
      <w:r>
        <w:t xml:space="preserve"> </w:t>
      </w:r>
      <w:r>
        <w:rPr>
          <w:bCs/>
          <w:b/>
        </w:rPr>
        <w:t xml:space="preserve">Canada Montreal</w:t>
      </w:r>
      <w:r>
        <w:t xml:space="preserve"> </w:t>
      </w:r>
      <w:r>
        <w:t xml:space="preserve">has undergone rigorous training and passed comprehensive examinations. The focus is not only on cutting and styling but also on hygiene, safety protocols, and chemical handling. This professionalization elevates the status of the hairdresser from a casual service provider to a licensed health and beauty professional. Clients in</w:t>
      </w:r>
      <w:r>
        <w:t xml:space="preserve"> </w:t>
      </w:r>
      <w:r>
        <w:rPr>
          <w:bCs/>
          <w:b/>
        </w:rPr>
        <w:t xml:space="preserve">Canada Montreal</w:t>
      </w:r>
      <w:r>
        <w:t xml:space="preserve"> </w:t>
      </w:r>
      <w:r>
        <w:t xml:space="preserve">can trust that their chosen hairdresser meets high standards of competence, which fosters long-term client loyalty and public safety.</w:t>
      </w:r>
    </w:p>
    <w:bookmarkEnd w:id="22"/>
    <w:bookmarkStart w:id="23" w:name="economic-impact-and-business-dynamics"/>
    <w:p>
      <w:pPr>
        <w:pStyle w:val="Heading2"/>
      </w:pPr>
      <w:r>
        <w:t xml:space="preserve">Economic Impact and Business Dynamics</w:t>
      </w:r>
    </w:p>
    <w:p>
      <w:pPr>
        <w:pStyle w:val="FirstParagraph"/>
      </w:pPr>
      <w:r>
        <w:t xml:space="preserve">The beauty industry is a significant economic driver in</w:t>
      </w:r>
      <w:r>
        <w:t xml:space="preserve"> </w:t>
      </w:r>
      <w:r>
        <w:rPr>
          <w:bCs/>
          <w:b/>
        </w:rPr>
        <w:t xml:space="preserve">Canada Montreal</w:t>
      </w:r>
      <w:r>
        <w:t xml:space="preserve">. Salons range from independent boutiques owned by master stylists to large chain operations located in major shopping centers. For the hairdresser, this presents various career pathways. Many choose entrepreneurship, opening their own studios that reflect their personal brand and artistic philosophy.</w:t>
      </w:r>
    </w:p>
    <w:p>
      <w:pPr>
        <w:pStyle w:val="BodyText"/>
      </w:pPr>
      <w:r>
        <w:t xml:space="preserve">The economic reality of being a hairdresser in</w:t>
      </w:r>
      <w:r>
        <w:t xml:space="preserve"> </w:t>
      </w:r>
      <w:r>
        <w:rPr>
          <w:bCs/>
          <w:b/>
        </w:rPr>
        <w:t xml:space="preserve">Canada Montreal</w:t>
      </w:r>
      <w:r>
        <w:t xml:space="preserve"> </w:t>
      </w:r>
      <w:r>
        <w:t xml:space="preserve">involves navigating high rents and operational costs, particularly in popular neighborhoods. However, the willingness of clients to invest in personal grooming remains strong. In a city where first impressions are heavily weighted due to its dense social and business networks, people are willing to pay premium prices for quality service. This economic resilience underscores the importance of the hairdresser as a key player in the local service economy.</w:t>
      </w:r>
    </w:p>
    <w:bookmarkEnd w:id="23"/>
    <w:bookmarkStart w:id="24" w:name="Xb7d17d916205d764cd5add92a8f1e3bb6f2205a"/>
    <w:p>
      <w:pPr>
        <w:pStyle w:val="Heading2"/>
      </w:pPr>
      <w:r>
        <w:t xml:space="preserve">Social Significance: The Salon as a Community Hub</w:t>
      </w:r>
    </w:p>
    <w:p>
      <w:pPr>
        <w:pStyle w:val="FirstParagraph"/>
      </w:pPr>
      <w:r>
        <w:t xml:space="preserve">Beyond art and commerce, the salon serves as a vital social space. In</w:t>
      </w:r>
      <w:r>
        <w:t xml:space="preserve"> </w:t>
      </w:r>
      <w:r>
        <w:rPr>
          <w:bCs/>
          <w:b/>
        </w:rPr>
        <w:t xml:space="preserve">Canada Montreal</w:t>
      </w:r>
      <w:r>
        <w:t xml:space="preserve">, salons often function as community centers where news is exchanged, relationships are built, and social bonds are strengthened. For many clients, the weekly appointment with their hairdresser is a ritual of self-care and mental respite.</w:t>
      </w:r>
    </w:p>
    <w:p>
      <w:pPr>
        <w:pStyle w:val="BodyText"/>
      </w:pPr>
      <w:r>
        <w:t xml:space="preserve">The hairdresser acts as a confidant and listener. In an increasingly digital world, the face-to-face interaction in the salon chair provides a rare opportunity for genuine human connection. This role adds depth to the profession, requiring empathy and active listening skills alongside technical prowess. For immigrants and new residents in</w:t>
      </w:r>
      <w:r>
        <w:t xml:space="preserve"> </w:t>
      </w:r>
      <w:r>
        <w:rPr>
          <w:bCs/>
          <w:b/>
        </w:rPr>
        <w:t xml:space="preserve">Canada Montreal</w:t>
      </w:r>
      <w:r>
        <w:t xml:space="preserve">, these interactions can be particularly valuable, offering a sense of belonging and local cultural immersion.</w:t>
      </w:r>
    </w:p>
    <w:bookmarkEnd w:id="24"/>
    <w:bookmarkStart w:id="25" w:name="conclusion"/>
    <w:p>
      <w:pPr>
        <w:pStyle w:val="Heading2"/>
      </w:pPr>
      <w:r>
        <w:t xml:space="preserve">Conclusion</w:t>
      </w:r>
    </w:p>
    <w:p>
      <w:pPr>
        <w:pStyle w:val="FirstParagraph"/>
      </w:pPr>
      <w:r>
        <w:t xml:space="preserve">In conclusion, the hairdresser in</w:t>
      </w:r>
      <w:r>
        <w:t xml:space="preserve"> </w:t>
      </w:r>
      <w:r>
        <w:rPr>
          <w:bCs/>
          <w:b/>
        </w:rPr>
        <w:t xml:space="preserve">Canada Montreal</w:t>
      </w:r>
    </w:p>
    <w:p>
      <w:pPr>
        <w:pStyle w:val="BodyText"/>
      </w:pPr>
      <w:r>
        <w:t xml:space="preserve">As</w:t>
      </w:r>
      <w:r>
        <w:t xml:space="preserve"> </w:t>
      </w:r>
      <w:r>
        <w:rPr>
          <w:bCs/>
          <w:b/>
        </w:rPr>
        <w:t xml:space="preserve">Canada Montreal</w:t>
      </w:r>
      <w:r>
        <w:t xml:space="preserve"> </w:t>
      </w:r>
      <w:r>
        <w:t xml:space="preserve">continues to grow as a global city for art, education, and technology, the role of the hairdresser will likely evolve further. However, the core elements—artistic expression, professional integrity, and social connection—will remain constant. For those who choose this path in</w:t>
      </w:r>
      <w:r>
        <w:t xml:space="preserve"> </w:t>
      </w:r>
      <w:r>
        <w:rPr>
          <w:bCs/>
          <w:b/>
        </w:rPr>
        <w:t xml:space="preserve">Canada Montreal</w:t>
      </w:r>
      <w:r>
        <w:t xml:space="preserve">, it is not just a job; it is a vocation that touches every aspect of community life, one haircut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Canada Montreal</dc:title>
  <dc:creator/>
  <dc:language>en</dc:language>
  <cp:keywords/>
  <dcterms:created xsi:type="dcterms:W3CDTF">2026-07-30T00:29:06Z</dcterms:created>
  <dcterms:modified xsi:type="dcterms:W3CDTF">2026-07-30T00:29:06Z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