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Culture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France</w:t>
      </w:r>
      <w:r>
        <w:t xml:space="preserve"> </w:t>
      </w:r>
      <w:r>
        <w:t xml:space="preserve">Marseille</w:t>
      </w:r>
    </w:p>
    <w:bookmarkStart w:id="26" w:name="X2bdf0924e978073be7842b9ffea4cc775259dbf"/>
    <w:p>
      <w:pPr>
        <w:pStyle w:val="Heading1"/>
      </w:pPr>
      <w:r>
        <w:t xml:space="preserve">The Art and Culture of the Hairdresser in France Marseille</w:t>
      </w:r>
    </w:p>
    <w:p>
      <w:pPr>
        <w:pStyle w:val="FirstParagraph"/>
      </w:pPr>
      <w:r>
        <w:t xml:space="preserve">In the vibrant tapestry of French culture, few institutions are as deeply rooted or as socially significant as the traditional salon. While Paris often claims the title of fashion capital, it is in</w:t>
      </w:r>
      <w:r>
        <w:t xml:space="preserve"> </w:t>
      </w:r>
      <w:r>
        <w:rPr>
          <w:bCs/>
          <w:b/>
        </w:rPr>
        <w:t xml:space="preserve">France Marseille</w:t>
      </w:r>
      <w:r>
        <w:t xml:space="preserve">, a port city where East meets West and where history bleeds into modernity, that the role of the</w:t>
      </w:r>
      <w:r>
        <w:t xml:space="preserve"> </w:t>
      </w:r>
      <w:r>
        <w:rPr>
          <w:bCs/>
          <w:b/>
        </w:rPr>
        <w:t xml:space="preserve">Hairdresser</w:t>
      </w:r>
      <w:r>
        <w:t xml:space="preserve"> </w:t>
      </w:r>
      <w:r>
        <w:t xml:space="preserve">transcends mere grooming to become a cornerstone of community life. This essay explores how the profession operates within this unique geographical and cultural context, highlighting why understanding the</w:t>
      </w:r>
      <w:r>
        <w:t xml:space="preserve"> </w:t>
      </w:r>
      <w:r>
        <w:rPr>
          <w:bCs/>
          <w:b/>
        </w:rPr>
        <w:t xml:space="preserve">Hairdresser</w:t>
      </w:r>
      <w:r>
        <w:t xml:space="preserve"> </w:t>
      </w:r>
      <w:r>
        <w:t xml:space="preserve">is essential to understanding daily life in</w:t>
      </w:r>
      <w:r>
        <w:t xml:space="preserve"> </w:t>
      </w:r>
      <w:r>
        <w:rPr>
          <w:bCs/>
          <w:b/>
        </w:rPr>
        <w:t xml:space="preserve">France Marseille</w:t>
      </w:r>
      <w:r>
        <w:t xml:space="preserve">.</w:t>
      </w:r>
    </w:p>
    <w:bookmarkStart w:id="20" w:name="a-history-woven-in-silk-and-sunlight"/>
    <w:p>
      <w:pPr>
        <w:pStyle w:val="Heading2"/>
      </w:pPr>
      <w:r>
        <w:t xml:space="preserve">A History Woven in Silk and Sunlight</w:t>
      </w:r>
    </w:p>
    <w:p>
      <w:pPr>
        <w:pStyle w:val="FirstParagraph"/>
      </w:pPr>
      <w:r>
        <w:t xml:space="preserve">To understand the modern experience of visiting a salon, one must first appreciate the historical weight of the profession. In</w:t>
      </w:r>
      <w:r>
        <w:t xml:space="preserve"> </w:t>
      </w:r>
      <w:r>
        <w:rPr>
          <w:bCs/>
          <w:b/>
        </w:rPr>
        <w:t xml:space="preserve">France Marseille</w:t>
      </w:r>
      <w:r>
        <w:t xml:space="preserve">, the culture has long been influenced by Mediterranean traditions, African influences, and Arab heritage due to its status as a major trading port. The</w:t>
      </w:r>
      <w:r>
        <w:t xml:space="preserve"> </w:t>
      </w:r>
      <w:r>
        <w:rPr>
          <w:bCs/>
          <w:b/>
        </w:rPr>
        <w:t xml:space="preserve">Hairdresser</w:t>
      </w:r>
      <w:r>
        <w:t xml:space="preserve"> </w:t>
      </w:r>
      <w:r>
        <w:t xml:space="preserve">in this region is not merely a technician cutting hair; they are cultural custodians who navigate diverse textures, styles, and communal expectations. Historically, the salon served as a safe haven for conversation—a "third place" outside of home and work where news was exchanged, politics were debated, and relationships were forged. In</w:t>
      </w:r>
      <w:r>
        <w:t xml:space="preserve"> </w:t>
      </w:r>
      <w:r>
        <w:rPr>
          <w:bCs/>
          <w:b/>
        </w:rPr>
        <w:t xml:space="preserve">France Marseille</w:t>
      </w:r>
      <w:r>
        <w:t xml:space="preserve">, this social function is amplified by the city’s intense sociability.</w:t>
      </w:r>
    </w:p>
    <w:bookmarkEnd w:id="20"/>
    <w:bookmarkStart w:id="21" w:name="the-aesthetic-landscape-of-the-south"/>
    <w:p>
      <w:pPr>
        <w:pStyle w:val="Heading2"/>
      </w:pPr>
      <w:r>
        <w:t xml:space="preserve">The Aesthetic Landscape of the South</w:t>
      </w:r>
    </w:p>
    <w:p>
      <w:pPr>
        <w:pStyle w:val="FirstParagraph"/>
      </w:pPr>
      <w:r>
        <w:t xml:space="preserve">The aesthetic standards in a salon in</w:t>
      </w:r>
      <w:r>
        <w:t xml:space="preserve"> </w:t>
      </w:r>
      <w:r>
        <w:rPr>
          <w:bCs/>
          <w:b/>
        </w:rPr>
        <w:t xml:space="preserve">France Marseille</w:t>
      </w:r>
      <w:r>
        <w:t xml:space="preserve"> </w:t>
      </w:r>
      <w:r>
        <w:t xml:space="preserve">differ subtly but significantly from those found in northern Europe. The lifestyle here is defined by outdoor living, sea breezes, and intense sunlight. Consequently, the services offered by a skilled</w:t>
      </w:r>
      <w:r>
        <w:t xml:space="preserve"> </w:t>
      </w:r>
      <w:r>
        <w:rPr>
          <w:bCs/>
          <w:b/>
        </w:rPr>
        <w:t xml:space="preserve">Hairdresser</w:t>
      </w:r>
      <w:r>
        <w:t xml:space="preserve"> </w:t>
      </w:r>
      <w:r>
        <w:t xml:space="preserve">must account for environmental factors that affect hair health more aggressively than in other regions. There is a specialized demand for treatments that protect against UV damage and saltwater exposure.</w:t>
      </w:r>
    </w:p>
    <w:p>
      <w:pPr>
        <w:pStyle w:val="BodyText"/>
      </w:pPr>
      <w:r>
        <w:t xml:space="preserve">Moreover, the clientele in</w:t>
      </w:r>
      <w:r>
        <w:t xml:space="preserve"> </w:t>
      </w:r>
      <w:r>
        <w:rPr>
          <w:bCs/>
          <w:b/>
        </w:rPr>
        <w:t xml:space="preserve">France Marseille</w:t>
      </w:r>
      <w:r>
        <w:t xml:space="preserve"> </w:t>
      </w:r>
      <w:r>
        <w:t xml:space="preserve">reflects a cosmopolitan blend of styles. A competent</w:t>
      </w:r>
      <w:r>
        <w:t xml:space="preserve"> </w:t>
      </w:r>
      <w:r>
        <w:rPr>
          <w:bCs/>
          <w:b/>
        </w:rPr>
        <w:t xml:space="preserve">Hairdresser</w:t>
      </w:r>
      <w:r>
        <w:t xml:space="preserve"> </w:t>
      </w:r>
      <w:r>
        <w:t xml:space="preserve">in this city must be versatile enough to handle tight curls associated with African heritage, straight hair common among European residents, and textured waves influenced by North African beauty standards. This diversity requires a level of technical skill and cultural sensitivity that defines the premium nature of hairdressing services in this specific locale.</w:t>
      </w:r>
    </w:p>
    <w:bookmarkEnd w:id="21"/>
    <w:bookmarkStart w:id="22" w:name="the-social-ritual-more-than-a-cut"/>
    <w:p>
      <w:pPr>
        <w:pStyle w:val="Heading2"/>
      </w:pPr>
      <w:r>
        <w:t xml:space="preserve">The Social Ritual: More Than a Cut</w:t>
      </w:r>
    </w:p>
    <w:p>
      <w:pPr>
        <w:pStyle w:val="FirstParagraph"/>
      </w:pPr>
      <w:r>
        <w:t xml:space="preserve">In many cultures, getting a haircut is a functional necessity. In France, and particularly in the lively atmosphere of Marseille, it is a ritual. The interaction with the</w:t>
      </w:r>
      <w:r>
        <w:t xml:space="preserve"> </w:t>
      </w:r>
      <w:r>
        <w:rPr>
          <w:bCs/>
          <w:b/>
        </w:rPr>
        <w:t xml:space="preserve">Hairdresser</w:t>
      </w:r>
      <w:r>
        <w:t xml:space="preserve"> </w:t>
      </w:r>
      <w:r>
        <w:t xml:space="preserve">involves prolonged conversation. It is not uncommon for an appointment to last several hours if one includes the time spent chatting over coffee or pastries often provided by the salon. This aspect of hospitality, or</w:t>
      </w:r>
      <w:r>
        <w:t xml:space="preserve"> </w:t>
      </w:r>
      <w:r>
        <w:rPr>
          <w:iCs/>
          <w:i/>
        </w:rPr>
        <w:t xml:space="preserve">l'accueil</w:t>
      </w:r>
      <w:r>
        <w:t xml:space="preserve">, is crucial.</w:t>
      </w:r>
    </w:p>
    <w:p>
      <w:pPr>
        <w:pStyle w:val="BodyText"/>
      </w:pPr>
      <w:r>
        <w:t xml:space="preserve">In</w:t>
      </w:r>
      <w:r>
        <w:t xml:space="preserve"> </w:t>
      </w:r>
      <w:r>
        <w:rPr>
          <w:bCs/>
          <w:b/>
        </w:rPr>
        <w:t xml:space="preserve">France Marseille</w:t>
      </w:r>
      <w:r>
        <w:t xml:space="preserve">, the salon is a microcosm of society. The barrier between strangers dissolves within the confines of the chair. The</w:t>
      </w:r>
      <w:r>
        <w:t xml:space="preserve"> </w:t>
      </w:r>
      <w:r>
        <w:rPr>
          <w:bCs/>
          <w:b/>
        </w:rPr>
        <w:t xml:space="preserve">Hairdresser</w:t>
      </w:r>
      <w:r>
        <w:t xml:space="preserve"> </w:t>
      </w:r>
      <w:r>
        <w:t xml:space="preserve">often acts as a confidant, listening to personal stories while providing professional advice on appearance and health. This relationship builds trust and loyalty that can last for decades. For residents of</w:t>
      </w:r>
      <w:r>
        <w:t xml:space="preserve"> </w:t>
      </w:r>
      <w:r>
        <w:rPr>
          <w:bCs/>
          <w:b/>
        </w:rPr>
        <w:t xml:space="preserve">France Marseille</w:t>
      </w:r>
      <w:r>
        <w:t xml:space="preserve">, finding a</w:t>
      </w:r>
      <w:r>
        <w:t xml:space="preserve"> </w:t>
      </w:r>
      <w:r>
        <w:rPr>
          <w:iCs/>
          <w:i/>
        </w:rPr>
        <w:t xml:space="preserve">boucheur</w:t>
      </w:r>
      <w:r>
        <w:t xml:space="preserve"> </w:t>
      </w:r>
      <w:r>
        <w:t xml:space="preserve">or</w:t>
      </w:r>
      <w:r>
        <w:t xml:space="preserve"> </w:t>
      </w:r>
      <w:r>
        <w:rPr>
          <w:iCs/>
          <w:i/>
        </w:rPr>
        <w:t xml:space="preserve">coiffeuse</w:t>
      </w:r>
      <w:r>
        <w:t xml:space="preserve"> </w:t>
      </w:r>
      <w:r>
        <w:t xml:space="preserve">who understands their specific needs is akin to finding a trusted friend who also happens to be an artist.</w:t>
      </w:r>
    </w:p>
    <w:bookmarkEnd w:id="22"/>
    <w:bookmarkStart w:id="23" w:name="economic-impact-and-professional-status"/>
    <w:p>
      <w:pPr>
        <w:pStyle w:val="Heading2"/>
      </w:pPr>
      <w:r>
        <w:t xml:space="preserve">Economic Impact and Professional Status</w:t>
      </w:r>
    </w:p>
    <w:p>
      <w:pPr>
        <w:pStyle w:val="FirstParagraph"/>
      </w:pPr>
      <w:r>
        <w:t xml:space="preserve">The industry of hairdressing contributes significantly to the local economy of</w:t>
      </w:r>
      <w:r>
        <w:t xml:space="preserve"> </w:t>
      </w:r>
      <w:r>
        <w:rPr>
          <w:bCs/>
          <w:b/>
        </w:rPr>
        <w:t xml:space="preserve">France Marseille</w:t>
      </w:r>
      <w:r>
        <w:t xml:space="preserve">. From high-end boutiques in Le Panier district to neighborhood barbershops in La Belle de Mai, these businesses employ thousands. The training required for a</w:t>
      </w:r>
      <w:r>
        <w:t xml:space="preserve"> </w:t>
      </w:r>
      <w:r>
        <w:rPr>
          <w:bCs/>
          <w:b/>
        </w:rPr>
        <w:t xml:space="preserve">Hairdresser</w:t>
      </w:r>
      <w:r>
        <w:t xml:space="preserve"> </w:t>
      </w:r>
      <w:r>
        <w:t xml:space="preserve">in France is rigorous, involving formal apprenticeships and state-recognized certifications. In Marseille, this professional development often includes specialized modules on multicultural hair care.</w:t>
      </w:r>
    </w:p>
    <w:p>
      <w:pPr>
        <w:pStyle w:val="BodyText"/>
      </w:pPr>
      <w:r>
        <w:t xml:space="preserve">Tourism also plays a role. Visitors to the historic Old Port (Vieux-Port) often seek out authentic local experiences. A visit to a traditional salon allows tourists to engage with the culture of</w:t>
      </w:r>
      <w:r>
        <w:t xml:space="preserve"> </w:t>
      </w:r>
      <w:r>
        <w:rPr>
          <w:bCs/>
          <w:b/>
        </w:rPr>
        <w:t xml:space="preserve">France Marseille</w:t>
      </w:r>
      <w:r>
        <w:t xml:space="preserve"> </w:t>
      </w:r>
      <w:r>
        <w:t xml:space="preserve">beyond sightseeing. They experience the rhythm of local life, dictated by the chatter of scissors and the smell of high-quality products. Thus, every</w:t>
      </w:r>
      <w:r>
        <w:t xml:space="preserve"> </w:t>
      </w:r>
      <w:r>
        <w:rPr>
          <w:bCs/>
          <w:b/>
        </w:rPr>
        <w:t xml:space="preserve">Hairdresser</w:t>
      </w:r>
      <w:r>
        <w:t xml:space="preserve"> </w:t>
      </w:r>
      <w:r>
        <w:t xml:space="preserve">in this city is also an ambassador for its brand.</w:t>
      </w:r>
    </w:p>
    <w:bookmarkEnd w:id="23"/>
    <w:bookmarkStart w:id="24" w:name="the-future-sustainability-and-innovation"/>
    <w:p>
      <w:pPr>
        <w:pStyle w:val="Heading2"/>
      </w:pPr>
      <w:r>
        <w:t xml:space="preserve">The Future: Sustainability and Innovation</w:t>
      </w:r>
    </w:p>
    <w:p>
      <w:pPr>
        <w:pStyle w:val="FirstParagraph"/>
      </w:pPr>
      <w:r>
        <w:t xml:space="preserve">As we look toward the future, the role of the</w:t>
      </w:r>
      <w:r>
        <w:t xml:space="preserve"> </w:t>
      </w:r>
      <w:r>
        <w:rPr>
          <w:bCs/>
          <w:b/>
        </w:rPr>
        <w:t xml:space="preserve">Hairdresser</w:t>
      </w:r>
      <w:r>
        <w:t xml:space="preserve"> </w:t>
      </w:r>
      <w:r>
        <w:t xml:space="preserve">in</w:t>
      </w:r>
      <w:r>
        <w:t xml:space="preserve"> </w:t>
      </w:r>
      <w:r>
        <w:rPr>
          <w:bCs/>
          <w:b/>
        </w:rPr>
        <w:t xml:space="preserve">France Marseille</w:t>
      </w:r>
      <w:r>
        <w:t xml:space="preserve"> </w:t>
      </w:r>
      <w:r>
        <w:t xml:space="preserve">is evolving. There is a growing emphasis on sustainability. Consumers are increasingly aware of their environmental footprint, demanding eco-friendly products and sustainable practices from their local salons. This shift requires education and adaptation by professionals who wish to remain relevant in the competitive market of</w:t>
      </w:r>
      <w:r>
        <w:t xml:space="preserve"> </w:t>
      </w:r>
      <w:r>
        <w:rPr>
          <w:bCs/>
          <w:b/>
        </w:rPr>
        <w:t xml:space="preserve">France Marseille</w:t>
      </w:r>
      <w:r>
        <w:t xml:space="preserve">.</w:t>
      </w:r>
    </w:p>
    <w:p>
      <w:pPr>
        <w:pStyle w:val="BodyText"/>
      </w:pPr>
      <w:r>
        <w:t xml:space="preserve">Additionally, digital integration is changing how appointments are made and how styles are discovered. However, despite these technological advancements, the core essence of the profession remains unchanged. It is still about human connection, artistry, and transformation.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Hairdresser</w:t>
      </w:r>
      <w:r>
        <w:t xml:space="preserve"> </w:t>
      </w:r>
      <w:r>
        <w:t xml:space="preserve">in</w:t>
      </w:r>
      <w:r>
        <w:t xml:space="preserve"> </w:t>
      </w:r>
      <w:r>
        <w:rPr>
          <w:bCs/>
          <w:b/>
        </w:rPr>
        <w:t xml:space="preserve">France Marseille</w:t>
      </w:r>
      <w:r>
        <w:t xml:space="preserve"> </w:t>
      </w:r>
      <w:r>
        <w:t xml:space="preserve">represents a unique convergence of art, commerce, and social interaction. They are guardians of tradition while adapting to modern diversity and environmental challenges. To understand the spirit of this city—its warmth, its diversity, and its resilience—one must look beyond its architecture and visit its salons. The chair is where community is strengthened, identity is celebrated, and beauty is redefined according to the sun-drenched standards of the Mediterranean. Whether for a resident or a visitor, engaging with this profession offers an authentic window into the heart of</w:t>
      </w:r>
      <w:r>
        <w:t xml:space="preserve"> </w:t>
      </w:r>
      <w:r>
        <w:rPr>
          <w:bCs/>
          <w:b/>
        </w:rPr>
        <w:t xml:space="preserve">France Marseille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Culture of the Hairdresser in France Marseille</dc:title>
  <dc:creator/>
  <dc:language>en</dc:language>
  <cp:keywords/>
  <dcterms:created xsi:type="dcterms:W3CDTF">2026-07-29T18:41:31Z</dcterms:created>
  <dcterms:modified xsi:type="dcterms:W3CDTF">2026-07-29T18:41:31Z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