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Israel</w:t>
      </w:r>
      <w:r>
        <w:t xml:space="preserve"> </w:t>
      </w:r>
      <w:r>
        <w:t xml:space="preserve">Jerusalem</w:t>
      </w:r>
    </w:p>
    <w:bookmarkStart w:id="25" w:name="X225a73aa133d163ca7d9dc19ba1102376c407a0"/>
    <w:p>
      <w:pPr>
        <w:pStyle w:val="Heading1"/>
      </w:pPr>
      <w:r>
        <w:t xml:space="preserve">The Art and Soul of the Hairdresser in Israel Jerusalem</w:t>
      </w:r>
    </w:p>
    <w:p>
      <w:pPr>
        <w:pStyle w:val="FirstParagraph"/>
      </w:pPr>
      <w:r>
        <w:t xml:space="preserve">In the heart of the Middle East, where ancient stone meets modern ambition, there exists a vibrant cultural tapestry woven from countless traditions. Nowhere is this more evident than in</w:t>
      </w:r>
      <w:r>
        <w:t xml:space="preserve"> </w:t>
      </w:r>
      <w:r>
        <w:rPr>
          <w:bCs/>
          <w:b/>
        </w:rPr>
        <w:t xml:space="preserve">Israel Jerusalem</w:t>
      </w:r>
      <w:r>
        <w:t xml:space="preserve">, a city that serves as both a spiritual epicenter and a bustling metropolis. Within this unique urban landscape, one profession stands out not merely for its technical skill but for its profound social significance: the</w:t>
      </w:r>
      <w:r>
        <w:t xml:space="preserve"> </w:t>
      </w:r>
      <w:r>
        <w:rPr>
          <w:iCs/>
          <w:i/>
        </w:rPr>
        <w:t xml:space="preserve">hairdresser</w:t>
      </w:r>
      <w:r>
        <w:t xml:space="preserve">. To understand the role of the hairdresser in</w:t>
      </w:r>
      <w:r>
        <w:t xml:space="preserve"> </w:t>
      </w:r>
      <w:r>
        <w:rPr>
          <w:bCs/>
          <w:b/>
        </w:rPr>
        <w:t xml:space="preserve">Israel Jerusalem</w:t>
      </w:r>
      <w:r>
        <w:t xml:space="preserve"> </w:t>
      </w:r>
      <w:r>
        <w:t xml:space="preserve">is to understand the complex interplay of identity, community, and self-expression in one of the world's most dynamic cities.</w:t>
      </w:r>
    </w:p>
    <w:bookmarkStart w:id="20" w:name="the-salon-as-a-community-hub"/>
    <w:p>
      <w:pPr>
        <w:pStyle w:val="Heading2"/>
      </w:pPr>
      <w:r>
        <w:t xml:space="preserve">The Salon as a Community Hub</w:t>
      </w:r>
    </w:p>
    <w:p>
      <w:pPr>
        <w:pStyle w:val="FirstParagraph"/>
      </w:pPr>
      <w:r>
        <w:t xml:space="preserve">In many cultures, a salon is simply a place for grooming. However, in</w:t>
      </w:r>
      <w:r>
        <w:t xml:space="preserve"> </w:t>
      </w:r>
      <w:r>
        <w:rPr>
          <w:bCs/>
          <w:b/>
        </w:rPr>
        <w:t xml:space="preserve">Israel Jerusalem</w:t>
      </w:r>
      <w:r>
        <w:t xml:space="preserve">, the hairdresser’s chair often serves as a confessional, a newsroom, and a community center all rolled into one. The city is characterized by its intense social density and diverse population, comprising religious Jews, secular Israelis Arabs Christians Muslims Druze immigrants from across the globe and tourists. In this melting pot of</w:t>
      </w:r>
      <w:r>
        <w:t xml:space="preserve"> </w:t>
      </w:r>
      <w:r>
        <w:rPr>
          <w:bCs/>
          <w:b/>
        </w:rPr>
        <w:t xml:space="preserve">Israel Jerusalem</w:t>
      </w:r>
      <w:r>
        <w:t xml:space="preserve">, the hair salon becomes a neutral ground where boundaries are temporarily suspended.</w:t>
      </w:r>
    </w:p>
    <w:p>
      <w:pPr>
        <w:pStyle w:val="BodyText"/>
      </w:pPr>
      <w:r>
        <w:t xml:space="preserve">The conversation in these chairs is rarely just about hair. It touches upon politics, religion, family dynamics, and the daily struggles of living in such a historic and often tense city. The</w:t>
      </w:r>
      <w:r>
        <w:t xml:space="preserve"> </w:t>
      </w:r>
      <w:r>
        <w:rPr>
          <w:iCs/>
          <w:i/>
        </w:rPr>
        <w:t xml:space="preserve">hairdresser</w:t>
      </w:r>
      <w:r>
        <w:t xml:space="preserve"> </w:t>
      </w:r>
      <w:r>
        <w:t xml:space="preserve">here must possess not only scissors but also empathy and diplomatic skill. They are listeners who hold space for the anxieties and joys of their clients amidst the backdrop of a city that never sleeps. This communal aspect reinforces the social fabric of</w:t>
      </w:r>
      <w:r>
        <w:t xml:space="preserve"> </w:t>
      </w:r>
      <w:r>
        <w:rPr>
          <w:bCs/>
          <w:b/>
        </w:rPr>
        <w:t xml:space="preserve">Israel Jerusalem</w:t>
      </w:r>
      <w:r>
        <w:t xml:space="preserve">, creating pockets of connection in a fragmented society.</w:t>
      </w:r>
    </w:p>
    <w:bookmarkEnd w:id="20"/>
    <w:bookmarkStart w:id="21" w:name="a-tapestry-of-styles-and-traditions"/>
    <w:p>
      <w:pPr>
        <w:pStyle w:val="Heading2"/>
      </w:pPr>
      <w:r>
        <w:t xml:space="preserve">A Tapestry of Styles and Traditions</w:t>
      </w:r>
    </w:p>
    <w:p>
      <w:pPr>
        <w:pStyle w:val="FirstParagraph"/>
      </w:pPr>
      <w:r>
        <w:t xml:space="preserve">The aesthetic landscape of hairdressing in</w:t>
      </w:r>
      <w:r>
        <w:t xml:space="preserve"> </w:t>
      </w:r>
      <w:r>
        <w:rPr>
          <w:bCs/>
          <w:b/>
        </w:rPr>
        <w:t xml:space="preserve">Israel Jerusalem</w:t>
      </w:r>
      <w:r>
        <w:t xml:space="preserve"> </w:t>
      </w:r>
      <w:r>
        <w:t xml:space="preserve">is as varied as its people. In the secular neighborhoods like Jaffa Road or Neve Yaakov, trends move at lightning speed, influenced by European fashion weeks and Hollywood glamour. Here, the modern</w:t>
      </w:r>
      <w:r>
        <w:t xml:space="preserve"> </w:t>
      </w:r>
      <w:r>
        <w:rPr>
          <w:iCs/>
          <w:i/>
        </w:rPr>
        <w:t xml:space="preserve">hairdresser</w:t>
      </w:r>
      <w:r>
        <w:t xml:space="preserve"> </w:t>
      </w:r>
      <w:r>
        <w:t xml:space="preserve">is an artist who experiments with bold colors, intricate cuts, and avant-garde styling techniques.</w:t>
      </w:r>
    </w:p>
    <w:p>
      <w:pPr>
        <w:pStyle w:val="BodyText"/>
      </w:pPr>
      <w:r>
        <w:t xml:space="preserve">In contrast, in the religious neighborhoods such as Mea Shearim or Bnei Brak just outside Jerusalem proper (though deeply connected to Jerusalem’s religious sphere), the role of the hairdresser is governed by different cultural and halachic considerations. For many married women in ultra-Orthodox communities, head coverings are a sign of modesty. The</w:t>
      </w:r>
      <w:r>
        <w:t xml:space="preserve"> </w:t>
      </w:r>
      <w:r>
        <w:rPr>
          <w:iCs/>
          <w:i/>
        </w:rPr>
        <w:t xml:space="preserve">hairdresser</w:t>
      </w:r>
      <w:r>
        <w:t xml:space="preserve"> </w:t>
      </w:r>
      <w:r>
        <w:t xml:space="preserve">in these areas possesses specialized knowledge on how to style hair under wigs or scarves (sheitels) to ensure maximum coverage while maintaining elegance and beauty. This specialization is not just technical; it is a form of cultural respect and adherence to deep-seated religious values that define life in</w:t>
      </w:r>
      <w:r>
        <w:t xml:space="preserve"> </w:t>
      </w:r>
      <w:r>
        <w:rPr>
          <w:bCs/>
          <w:b/>
        </w:rPr>
        <w:t xml:space="preserve">Israel Jerusalem</w:t>
      </w:r>
      <w:r>
        <w:t xml:space="preserve">.</w:t>
      </w:r>
    </w:p>
    <w:p>
      <w:pPr>
        <w:pStyle w:val="BodyText"/>
      </w:pPr>
      <w:r>
        <w:t xml:space="preserve">Furthermore, there are salons catering to the Arab Christian and Muslim communities within the city walls, where hairdressing traditions may reflect broader Middle Eastern aesthetics. These distinct styles coexist in</w:t>
      </w:r>
      <w:r>
        <w:t xml:space="preserve"> </w:t>
      </w:r>
      <w:r>
        <w:rPr>
          <w:bCs/>
          <w:b/>
        </w:rPr>
        <w:t xml:space="preserve">Israel Jerusalem</w:t>
      </w:r>
      <w:r>
        <w:t xml:space="preserve">, creating a visual dialogue that speaks volumes about the city’s pluralistic nature. The ability of a</w:t>
      </w:r>
      <w:r>
        <w:t xml:space="preserve"> </w:t>
      </w:r>
      <w:r>
        <w:rPr>
          <w:iCs/>
          <w:i/>
        </w:rPr>
        <w:t xml:space="preserve">hairdresser</w:t>
      </w:r>
      <w:r>
        <w:t xml:space="preserve"> </w:t>
      </w:r>
      <w:r>
        <w:t xml:space="preserve">to navigate these diverse aesthetic expectations is a testament to their cultural intelligence.</w:t>
      </w:r>
    </w:p>
    <w:bookmarkEnd w:id="21"/>
    <w:bookmarkStart w:id="22" w:name="X29de622eb34814930729cd73d3764960e55ea84"/>
    <w:p>
      <w:pPr>
        <w:pStyle w:val="Heading2"/>
      </w:pPr>
      <w:r>
        <w:t xml:space="preserve">The Intersection of History and Modernity</w:t>
      </w:r>
    </w:p>
    <w:p>
      <w:pPr>
        <w:pStyle w:val="FirstParagraph"/>
      </w:pPr>
      <w:r>
        <w:rPr>
          <w:bCs/>
          <w:b/>
        </w:rPr>
        <w:t xml:space="preserve">Israel Jerusalem</w:t>
      </w:r>
      <w:r>
        <w:t xml:space="preserve">hairdresser, therefore, represents the modern element within an ancient city. They help individuals negotiate their place in history by curating their present appearance.</w:t>
      </w:r>
    </w:p>
    <w:p>
      <w:pPr>
        <w:pStyle w:val="BodyText"/>
      </w:pPr>
      <w:r>
        <w:t xml:space="preserve">In a city that attracts millions of pilgrims and tourists annually, the image one projects is crucial. The local</w:t>
      </w:r>
      <w:r>
        <w:t xml:space="preserve"> </w:t>
      </w:r>
      <w:r>
        <w:rPr>
          <w:iCs/>
          <w:i/>
        </w:rPr>
        <w:t xml:space="preserve">hairdresser</w:t>
      </w:r>
      <w:r>
        <w:t xml:space="preserve"> </w:t>
      </w:r>
      <w:r>
        <w:t xml:space="preserve">often prepares clients for significant life events—bar and bat mitzvahs, weddings, religious holidays like Passover or Easter—and even for international travel. The pressure to look impeccable in a city that is constantly under the global spotlight adds a layer of performance art to the profession. The salon becomes a backstage where individuals prepare to step onto the stage of public life in</w:t>
      </w:r>
      <w:r>
        <w:t xml:space="preserve"> </w:t>
      </w:r>
      <w:r>
        <w:rPr>
          <w:bCs/>
          <w:b/>
        </w:rPr>
        <w:t xml:space="preserve">Israel Jerusalem</w:t>
      </w:r>
      <w:r>
        <w:t xml:space="preserve">.</w:t>
      </w:r>
    </w:p>
    <w:bookmarkEnd w:id="22"/>
    <w:bookmarkStart w:id="23" w:name="economic-and-social-resilience"/>
    <w:p>
      <w:pPr>
        <w:pStyle w:val="Heading2"/>
      </w:pPr>
      <w:r>
        <w:t xml:space="preserve">Economic and Social Resilience</w:t>
      </w:r>
    </w:p>
    <w:p>
      <w:pPr>
        <w:pStyle w:val="FirstParagraph"/>
      </w:pPr>
      <w:r>
        <w:t xml:space="preserve">The beauty industry, anchored by skilled hairdressers, is a vital component of the economy in</w:t>
      </w:r>
      <w:r>
        <w:t xml:space="preserve"> </w:t>
      </w:r>
      <w:r>
        <w:rPr>
          <w:bCs/>
          <w:b/>
        </w:rPr>
        <w:t xml:space="preserve">Israel Jerusalem</w:t>
      </w:r>
      <w:r>
        <w:t xml:space="preserve">. It provides employment for thousands and supports local businesses selling hair care products. During times of political unrest or economic hardship, which are not uncommon in the region, salons often remain open as they provide a sense of normalcy and routine. The ritual of sitting in a chair, having one’s hair washed and styled, offers psychological comfort. In this sense, the</w:t>
      </w:r>
      <w:r>
        <w:t xml:space="preserve"> </w:t>
      </w:r>
      <w:r>
        <w:rPr>
          <w:iCs/>
          <w:i/>
        </w:rPr>
        <w:t xml:space="preserve">hairdresser</w:t>
      </w:r>
      <w:r>
        <w:t xml:space="preserve"> </w:t>
      </w:r>
      <w:r>
        <w:t xml:space="preserve">acts as an anchor of stability.</w:t>
      </w:r>
    </w:p>
    <w:p>
      <w:pPr>
        <w:pStyle w:val="BodyText"/>
      </w:pPr>
      <w:r>
        <w:t xml:space="preserve">The profession also serves as a pathway for integration for new immigrants (Olim). Many recent arrivals from France Russia America or Africa find work in salons, where they can utilize their existing skills while learning Hebrew and adapting to the local culture. The salon environment is often less formal than corporate offices, allowing for easier social integration. Thus, the</w:t>
      </w:r>
      <w:r>
        <w:t xml:space="preserve"> </w:t>
      </w:r>
      <w:r>
        <w:rPr>
          <w:iCs/>
          <w:i/>
        </w:rPr>
        <w:t xml:space="preserve">hairdresser</w:t>
      </w:r>
      <w:r>
        <w:t xml:space="preserve"> </w:t>
      </w:r>
      <w:r>
        <w:t xml:space="preserve">plays a subtle but powerful role in the absorption of immigrants into the social structure of</w:t>
      </w:r>
      <w:r>
        <w:t xml:space="preserve"> </w:t>
      </w:r>
      <w:r>
        <w:rPr>
          <w:bCs/>
          <w:b/>
        </w:rPr>
        <w:t xml:space="preserve">Israel Jerusalem</w:t>
      </w:r>
      <w:r>
        <w:t xml:space="preserve">.</w:t>
      </w:r>
    </w:p>
    <w:bookmarkEnd w:id="23"/>
    <w:bookmarkStart w:id="24" w:name="the-future-of-styling-in-an-ancient-city"/>
    <w:p>
      <w:pPr>
        <w:pStyle w:val="Heading2"/>
      </w:pPr>
      <w:r>
        <w:t xml:space="preserve">The Future of Styling in an Ancient City</w:t>
      </w:r>
    </w:p>
    <w:p>
      <w:pPr>
        <w:pStyle w:val="FirstParagraph"/>
      </w:pPr>
      <w:r>
        <w:t xml:space="preserve">As technology advances and sustainable practices become more important, the future of hairdressing in</w:t>
      </w:r>
      <w:r>
        <w:t xml:space="preserve"> </w:t>
      </w:r>
      <w:r>
        <w:rPr>
          <w:bCs/>
          <w:b/>
        </w:rPr>
        <w:t xml:space="preserve">Israel Jerusalem</w:t>
      </w:r>
      <w:r>
        <w:t xml:space="preserve">, is evolving. Younger stylists are increasingly focused on eco-friendly products, natural textures, and inclusive beauty standards that cater to a wider range of hair types and identities. This shift mirrors broader global movements but is filtered through the unique lens of local culture.</w:t>
      </w:r>
    </w:p>
    <w:p>
      <w:pPr>
        <w:pStyle w:val="BodyText"/>
      </w:pPr>
      <w:r>
        <w:t xml:space="preserve">In conclusion, the</w:t>
      </w:r>
      <w:r>
        <w:t xml:space="preserve"> </w:t>
      </w:r>
      <w:r>
        <w:rPr>
          <w:iCs/>
          <w:i/>
        </w:rPr>
        <w:t xml:space="preserve">hairdresser</w:t>
      </w:r>
      <w:r>
        <w:t xml:space="preserve"> </w:t>
      </w:r>
      <w:r>
        <w:t xml:space="preserve">in</w:t>
      </w:r>
      <w:r>
        <w:t xml:space="preserve"> </w:t>
      </w:r>
      <w:r>
        <w:rPr>
          <w:bCs/>
          <w:b/>
        </w:rPr>
        <w:t xml:space="preserve">Israel Jerusalem</w:t>
      </w:r>
      <w:r>
        <w:t xml:space="preserve">, is much more than a service provider. They are cultural intermediaries, social workers, artists, and community pillars. They navigate the complexities of a city that is simultaneously ancient and modern, sacred and secular East and West. In every cut, color change style consultation they perform they contribute to the ongoing narrative of life in</w:t>
      </w:r>
      <w:r>
        <w:t xml:space="preserve"> </w:t>
      </w:r>
      <w:r>
        <w:rPr>
          <w:bCs/>
          <w:b/>
        </w:rPr>
        <w:t xml:space="preserve">Israel Jerusalem</w:t>
      </w:r>
      <w:r>
        <w:t xml:space="preserve">. To walk through the streets of this holy city is to witness a living display of identity, curated by hands trained in artistry and guided by deep cultural understanding. The hairdresser remains an essential thread in the rich fabric that holds together the vibrant, chaotic, and beautiful reality of life in</w:t>
      </w:r>
      <w:r>
        <w:t xml:space="preserve"> </w:t>
      </w:r>
      <w:r>
        <w:rPr>
          <w:bCs/>
          <w:b/>
        </w:rPr>
        <w:t xml:space="preserve">Israel Jerusalem</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Hairdresser in Israel Jerusalem</dc:title>
  <dc:creator/>
  <dc:language>en</dc:language>
  <cp:keywords/>
  <dcterms:created xsi:type="dcterms:W3CDTF">2026-07-29T16:23:43Z</dcterms:created>
  <dcterms:modified xsi:type="dcterms:W3CDTF">2026-07-29T16:23:43Z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