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Hairdressing</w:t>
      </w:r>
      <w:r>
        <w:t xml:space="preserve"> </w:t>
      </w:r>
      <w:r>
        <w:t xml:space="preserve">in</w:t>
      </w:r>
      <w:r>
        <w:t xml:space="preserve"> </w:t>
      </w:r>
      <w:r>
        <w:t xml:space="preserve">Kenya,</w:t>
      </w:r>
      <w:r>
        <w:t xml:space="preserve"> </w:t>
      </w:r>
      <w:r>
        <w:t xml:space="preserve">Nairobi</w:t>
      </w:r>
    </w:p>
    <w:bookmarkStart w:id="26" w:name="X5de669cede7c6a9822bc3bbae33ac7885399130"/>
    <w:p>
      <w:pPr>
        <w:pStyle w:val="Heading1"/>
      </w:pPr>
      <w:r>
        <w:t xml:space="preserve">The Art and Business of Hairdressing in Kenya, Nairobi</w:t>
      </w:r>
    </w:p>
    <w:p>
      <w:pPr>
        <w:pStyle w:val="FirstParagraph"/>
      </w:pPr>
      <w:r>
        <w:t xml:space="preserve">In the bustling metropolis that is</w:t>
      </w:r>
      <w:r>
        <w:t xml:space="preserve"> </w:t>
      </w:r>
      <w:r>
        <w:rPr>
          <w:bCs/>
          <w:b/>
        </w:rPr>
        <w:t xml:space="preserve">Kenya Nairobi</w:t>
      </w:r>
      <w:r>
        <w:t xml:space="preserve">, the rhythm of life is dictated by a vibrant mix of colonial history, rapid modernization, and deep-rooted cultural traditions. Amidst this dynamic urban landscape, few services are as integral to daily existence and social identity as hair care. The role of the</w:t>
      </w:r>
      <w:r>
        <w:t xml:space="preserve"> </w:t>
      </w:r>
      <w:r>
        <w:rPr>
          <w:bCs/>
          <w:b/>
        </w:rPr>
        <w:t xml:space="preserve">Hairdresser</w:t>
      </w:r>
      <w:r>
        <w:t xml:space="preserve"> </w:t>
      </w:r>
      <w:r>
        <w:t xml:space="preserve">extends far beyond mere grooming; it is a position of significant cultural weight, artistic expression, and economic importance. To understand the social fabric of</w:t>
      </w:r>
      <w:r>
        <w:t xml:space="preserve"> </w:t>
      </w:r>
      <w:r>
        <w:rPr>
          <w:bCs/>
          <w:b/>
        </w:rPr>
        <w:t xml:space="preserve">Kenya Nairobi</w:t>
      </w:r>
      <w:r>
        <w:t xml:space="preserve">, one must examine the intricate world of its salon industry, where tradition meets contemporary fashion in every cut, braid, and style.</w:t>
      </w:r>
    </w:p>
    <w:bookmarkStart w:id="20" w:name="cultural-significance-and-identity"/>
    <w:p>
      <w:pPr>
        <w:pStyle w:val="Heading2"/>
      </w:pPr>
      <w:r>
        <w:t xml:space="preserve">Cultural Significance and Identity</w:t>
      </w:r>
    </w:p>
    <w:p>
      <w:pPr>
        <w:pStyle w:val="FirstParagraph"/>
      </w:pPr>
      <w:r>
        <w:t xml:space="preserve">Hair holds profound symbolic value in Kenyan culture. Historically, hairstyles have served as indicators of age, marital status, ethnic group affiliation, and social standing. While modernization has introduced global trends to</w:t>
      </w:r>
      <w:r>
        <w:t xml:space="preserve"> </w:t>
      </w:r>
      <w:r>
        <w:rPr>
          <w:bCs/>
          <w:b/>
        </w:rPr>
        <w:t xml:space="preserve">Kenya Nairobi</w:t>
      </w:r>
      <w:r>
        <w:t xml:space="preserve">, the fundamental importance of hair as a marker of identity remains unchanged. The</w:t>
      </w:r>
      <w:r>
        <w:t xml:space="preserve"> </w:t>
      </w:r>
      <w:r>
        <w:rPr>
          <w:bCs/>
          <w:b/>
        </w:rPr>
        <w:t xml:space="preserve">Hairdresser</w:t>
      </w:r>
      <w:r>
        <w:t xml:space="preserve"> </w:t>
      </w:r>
      <w:r>
        <w:t xml:space="preserve">in this context acts not just as a technician but as a custodian of cultural heritage. In many communities across Kenya, intricate braiding patterns are passed down through generations, requiring the specialized skills that only experienced local stylists can provide.</w:t>
      </w:r>
    </w:p>
    <w:p>
      <w:pPr>
        <w:pStyle w:val="BodyText"/>
      </w:pPr>
      <w:r>
        <w:t xml:space="preserve">In the urban center of Nairobi, this cultural preservation is blended with global influences. The</w:t>
      </w:r>
      <w:r>
        <w:t xml:space="preserve"> </w:t>
      </w:r>
      <w:r>
        <w:rPr>
          <w:bCs/>
          <w:b/>
        </w:rPr>
        <w:t xml:space="preserve">Hairdresser</w:t>
      </w:r>
      <w:r>
        <w:t xml:space="preserve"> </w:t>
      </w:r>
      <w:r>
        <w:t xml:space="preserve">serves as a bridge between traditional aesthetics and modern fashion statements. A client in Westlands or Kilimani might seek out a stylist who is equally proficient in executing traditional cornrows that honor their heritage while incorporating contemporary designs such as box braids, twists, or fades that reflect global trends seen on social media platforms like TikTok and Instagram. This duality is central to the Kenyan experience, where individuals navigate their dual identities with pride.</w:t>
      </w:r>
    </w:p>
    <w:bookmarkEnd w:id="20"/>
    <w:bookmarkStart w:id="21" w:name="the-economic-landscape"/>
    <w:p>
      <w:pPr>
        <w:pStyle w:val="Heading2"/>
      </w:pPr>
      <w:r>
        <w:t xml:space="preserve">The Economic Landscape</w:t>
      </w:r>
    </w:p>
    <w:p>
      <w:pPr>
        <w:pStyle w:val="FirstParagraph"/>
      </w:pPr>
      <w:r>
        <w:t xml:space="preserve">The hairdressing industry in</w:t>
      </w:r>
      <w:r>
        <w:t xml:space="preserve"> </w:t>
      </w:r>
      <w:r>
        <w:rPr>
          <w:bCs/>
          <w:b/>
        </w:rPr>
        <w:t xml:space="preserve">Kenya Nairobi</w:t>
      </w:r>
      <w:r>
        <w:t xml:space="preserve"> </w:t>
      </w:r>
      <w:r>
        <w:t xml:space="preserve">is a substantial economic driver. It provides livelihoods for thousands of Kenyans, ranging from master stylists and salon owners to apprentices and support staff. For many young Kenyans, particularly women, opening a salon or becoming an independent beautician is seen as a viable path to entrepreneurship. The barrier to entry can be relatively low compared to other industries, allowing for widespread participation in the informal and formal economy.</w:t>
      </w:r>
    </w:p>
    <w:p>
      <w:pPr>
        <w:pStyle w:val="BodyText"/>
      </w:pPr>
      <w:r>
        <w:t xml:space="preserve">In</w:t>
      </w:r>
      <w:r>
        <w:t xml:space="preserve"> </w:t>
      </w:r>
      <w:r>
        <w:rPr>
          <w:bCs/>
          <w:b/>
        </w:rPr>
        <w:t xml:space="preserve">Kenya Nairobi</w:t>
      </w:r>
      <w:r>
        <w:t xml:space="preserve">, one can observe a spectrum of salons that reflect this economic diversity. From high-end boutiques in upscale neighborhoods offering luxury treatments, keratin smoothing, and premium products to bustling neighborhood shops where hair washing, trimming, and basic braiding are done with efficiency and affordability. The</w:t>
      </w:r>
      <w:r>
        <w:t xml:space="preserve"> </w:t>
      </w:r>
      <w:r>
        <w:rPr>
          <w:bCs/>
          <w:b/>
        </w:rPr>
        <w:t xml:space="preserve">Hairdresser</w:t>
      </w:r>
      <w:r>
        <w:t xml:space="preserve"> </w:t>
      </w:r>
      <w:r>
        <w:t xml:space="preserve">in these various settings plays a crucial role in the local economy. They generate revenue not only through their services but also by selling related products such as shampoos, conditioners, oils, and hair extensions. This ecosystem supports supply chains that bring products from international markets to local distributors.</w:t>
      </w:r>
    </w:p>
    <w:bookmarkEnd w:id="21"/>
    <w:bookmarkStart w:id="22" w:name="the-social-hub-of-the-salon"/>
    <w:p>
      <w:pPr>
        <w:pStyle w:val="Heading2"/>
      </w:pPr>
      <w:r>
        <w:t xml:space="preserve">The Social Hub of the Salon</w:t>
      </w:r>
    </w:p>
    <w:p>
      <w:pPr>
        <w:pStyle w:val="FirstParagraph"/>
      </w:pPr>
      <w:r>
        <w:t xml:space="preserve">Beyond economics and aesthetics, the salon serves as a vital social hub in</w:t>
      </w:r>
      <w:r>
        <w:t xml:space="preserve"> </w:t>
      </w:r>
      <w:r>
        <w:rPr>
          <w:bCs/>
          <w:b/>
        </w:rPr>
        <w:t xml:space="preserve">Kenya Nairobi</w:t>
      </w:r>
      <w:r>
        <w:t xml:space="preserve">. The time spent with a</w:t>
      </w:r>
      <w:r>
        <w:t xml:space="preserve"> </w:t>
      </w:r>
      <w:r>
        <w:rPr>
          <w:bCs/>
          <w:b/>
        </w:rPr>
        <w:t xml:space="preserve">Hairdresser</w:t>
      </w:r>
      <w:r>
        <w:t xml:space="preserve"> </w:t>
      </w:r>
      <w:r>
        <w:t xml:space="preserve">is often communal. It is a space for storytelling, gossip, networking, and emotional support. In many cases, clients do not just pay for hair care; they pay for conversation and companionship. The salon becomes an extension of the living room or the workplace break room.</w:t>
      </w:r>
    </w:p>
    <w:p>
      <w:pPr>
        <w:pStyle w:val="BodyText"/>
      </w:pPr>
      <w:r>
        <w:t xml:space="preserve">This social aspect is particularly evident in braiding parlors where women may spend hours sitting together while their hair is styled. These interactions foster strong community bonds and provide a safe space for dialogue about personal lives, political issues, and societal challenges. The</w:t>
      </w:r>
      <w:r>
        <w:t xml:space="preserve"> </w:t>
      </w:r>
      <w:r>
        <w:rPr>
          <w:bCs/>
          <w:b/>
        </w:rPr>
        <w:t xml:space="preserve">Hairdresser</w:t>
      </w:r>
      <w:r>
        <w:t xml:space="preserve"> </w:t>
      </w:r>
      <w:r>
        <w:t xml:space="preserve">often assumes the role of confidant or counselor, listening to clients' woes while performing their craft. This human connection is irreplaceable in the fast-paced life of</w:t>
      </w:r>
      <w:r>
        <w:t xml:space="preserve"> </w:t>
      </w:r>
      <w:r>
        <w:rPr>
          <w:bCs/>
          <w:b/>
        </w:rPr>
        <w:t xml:space="preserve">Kenya Nairobi</w:t>
      </w:r>
      <w:r>
        <w:t xml:space="preserve">, offering a moment of respite and connection amidst urban chaos.</w:t>
      </w:r>
    </w:p>
    <w:bookmarkEnd w:id="22"/>
    <w:bookmarkStart w:id="23" w:name="challenges-and-professional-development"/>
    <w:p>
      <w:pPr>
        <w:pStyle w:val="Heading2"/>
      </w:pPr>
      <w:r>
        <w:t xml:space="preserve">Challenges and Professional Development</w:t>
      </w:r>
    </w:p>
    <w:p>
      <w:pPr>
        <w:pStyle w:val="FirstParagraph"/>
      </w:pPr>
      <w:r>
        <w:t xml:space="preserve">Despite its vibrancy, the industry faces challenges. Economic fluctuations in</w:t>
      </w:r>
      <w:r>
        <w:t xml:space="preserve"> </w:t>
      </w:r>
      <w:r>
        <w:rPr>
          <w:bCs/>
          <w:b/>
        </w:rPr>
        <w:t xml:space="preserve">Kenya Nairobi</w:t>
      </w:r>
      <w:r>
        <w:t xml:space="preserve"> </w:t>
      </w:r>
      <w:r>
        <w:t xml:space="preserve">directly impact spending power. When inflation rises, discretionary spending on hair services often decreases. Additionally, there is a need for greater professionalization and standardization of training. While many talented stylists are self-taught or learn through apprenticeships, there is an increasing demand for certified courses that emphasize hygiene, safety, and advanced techniques.</w:t>
      </w:r>
    </w:p>
    <w:p>
      <w:pPr>
        <w:pStyle w:val="BodyText"/>
      </w:pPr>
      <w:r>
        <w:t xml:space="preserve">The government and private sector organizations in</w:t>
      </w:r>
      <w:r>
        <w:t xml:space="preserve"> </w:t>
      </w:r>
      <w:r>
        <w:rPr>
          <w:bCs/>
          <w:b/>
        </w:rPr>
        <w:t xml:space="preserve">Kenya Nairobi</w:t>
      </w:r>
      <w:r>
        <w:t xml:space="preserve"> </w:t>
      </w:r>
      <w:r>
        <w:t xml:space="preserve">have begun to recognize the need for structured education. Vocational training centers now offer courses in cosmetology and hairdressing, aiming to elevate the status of the profession. For the aspiring</w:t>
      </w:r>
      <w:r>
        <w:t xml:space="preserve"> </w:t>
      </w:r>
      <w:r>
        <w:rPr>
          <w:bCs/>
          <w:b/>
        </w:rPr>
        <w:t xml:space="preserve">Hairdresser</w:t>
      </w:r>
      <w:r>
        <w:t xml:space="preserve">, this means more opportunities for career growth and recognition as skilled professionals rather than just laborers. Furthermore, issues such as access to clean water and consistent electricity remain logistical challenges that salon owners must navigate daily.</w:t>
      </w:r>
    </w:p>
    <w:bookmarkEnd w:id="23"/>
    <w:bookmarkStart w:id="24" w:name="the-future-of-hairdressing-in-nairobi"/>
    <w:p>
      <w:pPr>
        <w:pStyle w:val="Heading2"/>
      </w:pPr>
      <w:r>
        <w:t xml:space="preserve">The Future of Hairdressing in Nairobi</w:t>
      </w:r>
    </w:p>
    <w:p>
      <w:pPr>
        <w:pStyle w:val="FirstParagraph"/>
      </w:pPr>
      <w:r>
        <w:t xml:space="preserve">Looking forward, the future of hairdressing in</w:t>
      </w:r>
      <w:r>
        <w:t xml:space="preserve"> </w:t>
      </w:r>
      <w:r>
        <w:rPr>
          <w:bCs/>
          <w:b/>
        </w:rPr>
        <w:t xml:space="preserve">Kenya Nairobi</w:t>
      </w:r>
      <w:r>
        <w:t xml:space="preserve"> </w:t>
      </w:r>
      <w:r>
        <w:t xml:space="preserve">appears bright and innovative. The rise of digital booking platforms is changing how clients interact with stylists, making it easier to find trusted professionals and manage appointments. Social media has also become a powerful tool for</w:t>
      </w:r>
      <w:r>
        <w:t xml:space="preserve"> </w:t>
      </w:r>
      <w:r>
        <w:rPr>
          <w:bCs/>
          <w:b/>
        </w:rPr>
        <w:t xml:space="preserve">Hairdressers</w:t>
      </w:r>
      <w:r>
        <w:t xml:space="preserve"> </w:t>
      </w:r>
      <w:r>
        <w:t xml:space="preserve">to showcase their portfolios, attract new clients, and stay updated on global trends.</w:t>
      </w:r>
    </w:p>
    <w:p>
      <w:pPr>
        <w:pStyle w:val="BodyText"/>
      </w:pPr>
      <w:r>
        <w:t xml:space="preserve">Sustainability is another emerging theme. There is a growing interest in eco-friendly practices, such as using organic hair products and reducing water waste. As environmental consciousness rises in</w:t>
      </w:r>
      <w:r>
        <w:t xml:space="preserve"> </w:t>
      </w:r>
      <w:r>
        <w:rPr>
          <w:bCs/>
          <w:b/>
        </w:rPr>
        <w:t xml:space="preserve">Kenya Nairobi</w:t>
      </w:r>
      <w:r>
        <w:t xml:space="preserve">, salons that adopt green practices may find a competitive edge. The modern</w:t>
      </w:r>
      <w:r>
        <w:t xml:space="preserve"> </w:t>
      </w:r>
      <w:r>
        <w:rPr>
          <w:bCs/>
          <w:b/>
        </w:rPr>
        <w:t xml:space="preserve">Hairdresser</w:t>
      </w:r>
      <w:r>
        <w:t xml:space="preserve"> </w:t>
      </w:r>
      <w:r>
        <w:t xml:space="preserve">is increasingly expected to be environmentally aware and socially responsible.</w:t>
      </w:r>
    </w:p>
    <w:bookmarkEnd w:id="24"/>
    <w:bookmarkStart w:id="25" w:name="conclusion"/>
    <w:p>
      <w:pPr>
        <w:pStyle w:val="Heading2"/>
      </w:pPr>
      <w:r>
        <w:t xml:space="preserve">Conclusion</w:t>
      </w:r>
    </w:p>
    <w:p>
      <w:pPr>
        <w:pStyle w:val="FirstParagraph"/>
      </w:pPr>
      <w:r>
        <w:t xml:space="preserve">In conclusion, the world of hairdressing in</w:t>
      </w:r>
      <w:r>
        <w:t xml:space="preserve"> </w:t>
      </w:r>
      <w:r>
        <w:rPr>
          <w:bCs/>
          <w:b/>
        </w:rPr>
        <w:t xml:space="preserve">Kenya Nairobi</w:t>
      </w:r>
      <w:r>
        <w:t xml:space="preserve"> </w:t>
      </w:r>
      <w:r>
        <w:t xml:space="preserve">is a complex tapestry woven from threads of culture, commerce, community, and creativity. The</w:t>
      </w:r>
      <w:r>
        <w:t xml:space="preserve"> </w:t>
      </w:r>
      <w:r>
        <w:rPr>
          <w:bCs/>
          <w:b/>
        </w:rPr>
        <w:t xml:space="preserve">Hairdresser</w:t>
      </w:r>
      <w:r>
        <w:t xml:space="preserve"> </w:t>
      </w:r>
      <w:r>
        <w:t xml:space="preserve">is more than a service provider; they are an artist preserving heritage and an entrepreneur driving local economics. For the residents of</w:t>
      </w:r>
      <w:r>
        <w:t xml:space="preserve"> </w:t>
      </w:r>
      <w:r>
        <w:rPr>
          <w:bCs/>
          <w:b/>
        </w:rPr>
        <w:t xml:space="preserve">Kenya Nairobi</w:t>
      </w:r>
      <w:r>
        <w:t xml:space="preserve">, the salon remains a sacred space where personal identity is curated and social bonds are strengthened. As the city continues to evolve, so too will its hair industry, adapting to new technologies while holding fast to the traditions that define its unique character. Understanding this dynamic is essential for anyone wishing to grasp the true spirit of life in</w:t>
      </w:r>
      <w:r>
        <w:t xml:space="preserve"> </w:t>
      </w:r>
      <w:r>
        <w:rPr>
          <w:bCs/>
          <w:b/>
        </w:rPr>
        <w:t xml:space="preserve">Kenya Nairobi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Hairdressing in Kenya, Nairobi</dc:title>
  <dc:creator/>
  <cp:keywords/>
  <dcterms:created xsi:type="dcterms:W3CDTF">2026-07-29T17:20:43Z</dcterms:created>
  <dcterms:modified xsi:type="dcterms:W3CDTF">2026-07-29T17:20:43Z</dcterms:modified>
</cp:coreProperties>
</file>

<file path=docProps/custom.xml><?xml version="1.0" encoding="utf-8"?>
<Properties xmlns="http://schemas.openxmlformats.org/officeDocument/2006/custom-properties" xmlns:vt="http://schemas.openxmlformats.org/officeDocument/2006/docPropsVTypes"/>
</file>