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4a6c9d04f44c704b8a52b834dfea059f945cced"/>
    <w:p>
      <w:pPr>
        <w:pStyle w:val="Heading1"/>
      </w:pPr>
      <w:r>
        <w:t xml:space="preserve">The Artistry and Culture of the Hairdresser in South Africa Cape Town</w:t>
      </w:r>
    </w:p>
    <w:p>
      <w:pPr>
        <w:pStyle w:val="FirstParagraph"/>
      </w:pPr>
      <w:r>
        <w:t xml:space="preserve">In the vibrant tapestry of global beauty and culture, few cities possess the dynamic energy, historical depth, and aesthetic diversity found in</w:t>
      </w:r>
      <w:r>
        <w:t xml:space="preserve"> </w:t>
      </w:r>
      <w:r>
        <w:rPr>
          <w:bCs/>
          <w:b/>
        </w:rPr>
        <w:t xml:space="preserve">South Africa Cape Town</w:t>
      </w:r>
      <w:r>
        <w:t xml:space="preserve">. It is a city where two oceans meet, where colonial architecture sits shoulder-to-shoulder with modern skyscrapers, and where a multitude of cultures converge. Within this unique urban landscape, the role of the</w:t>
      </w:r>
      <w:r>
        <w:t xml:space="preserve"> </w:t>
      </w:r>
      <w:r>
        <w:rPr>
          <w:bCs/>
          <w:b/>
        </w:rPr>
        <w:t xml:space="preserve">Hairdresser</w:t>
      </w:r>
      <w:r>
        <w:t xml:space="preserve"> </w:t>
      </w:r>
      <w:r>
        <w:t xml:space="preserve">transcends mere grooming; it becomes an act of cultural preservation, artistic expression, and social integration. This essay explores how the profession of hairdressing has evolved to reflect the soul of Cape Town, serving as a mirror to its complex identity while providing a vital community hub in both historic townships and upscale urban centers.</w:t>
      </w:r>
    </w:p>
    <w:bookmarkStart w:id="20" w:name="a-melting-pot-of-styles"/>
    <w:p>
      <w:pPr>
        <w:pStyle w:val="Heading2"/>
      </w:pPr>
      <w:r>
        <w:t xml:space="preserve">A Melting Pot of Styles</w:t>
      </w:r>
    </w:p>
    <w:p>
      <w:pPr>
        <w:pStyle w:val="FirstParagraph"/>
      </w:pPr>
      <w:r>
        <w:t xml:space="preserve">To understand the</w:t>
      </w:r>
      <w:r>
        <w:t xml:space="preserve"> </w:t>
      </w:r>
      <w:r>
        <w:rPr>
          <w:bCs/>
          <w:b/>
        </w:rPr>
        <w:t xml:space="preserve">Hairdresser</w:t>
      </w:r>
      <w:r>
        <w:t xml:space="preserve"> </w:t>
      </w:r>
      <w:r>
        <w:t xml:space="preserve">in this region, one must first appreciate the demographic richness of</w:t>
      </w:r>
      <w:r>
        <w:t xml:space="preserve"> </w:t>
      </w:r>
      <w:r>
        <w:rPr>
          <w:bCs/>
          <w:b/>
        </w:rPr>
        <w:t xml:space="preserve">South Africa Cape Town</w:t>
      </w:r>
      <w:r>
        <w:t xml:space="preserve">. The city is home to descendants of Dutch settlers, British colonizers, enslaved peoples from Asia and Africa, as well as a vibrant indigenous Xhosa population and a growing influx of international tourists. Consequently, the hair textures available in salons range from tightly coiled natural curls to straight European hair types. This diversity demands that every</w:t>
      </w:r>
      <w:r>
        <w:t xml:space="preserve"> </w:t>
      </w:r>
      <w:r>
        <w:rPr>
          <w:bCs/>
          <w:b/>
        </w:rPr>
        <w:t xml:space="preserve">Hairdresser</w:t>
      </w:r>
      <w:r>
        <w:t xml:space="preserve"> </w:t>
      </w:r>
      <w:r>
        <w:t xml:space="preserve">operating in this sphere possesses not only technical versatility but also cultural sensitivity and deep knowledge.</w:t>
      </w:r>
    </w:p>
    <w:p>
      <w:pPr>
        <w:pStyle w:val="BodyText"/>
      </w:pPr>
      <w:r>
        <w:t xml:space="preserve">In neighborhoods like Woodstock, the Bo-Kaap, and the Atlantic Seaboard, one can find salons that specialize in high-fashion cutting and coloring inspired by global trends. Simultaneously, in areas such as Langa or Khayelitsha, which are historically significant townships just outside the city center on a map but integral to its social fabric,</w:t>
      </w:r>
      <w:r>
        <w:t xml:space="preserve"> </w:t>
      </w:r>
      <w:r>
        <w:rPr>
          <w:bCs/>
          <w:b/>
        </w:rPr>
        <w:t xml:space="preserve">Hairdresser</w:t>
      </w:r>
      <w:r>
        <w:t xml:space="preserve"> </w:t>
      </w:r>
      <w:r>
        <w:t xml:space="preserve">shops serve as community anchors. Here, the style is often more functional yet equally expressive, focusing on protective styles like braids and twists that celebrate African heritage while managing daily life in a fast-paced urban environment.</w:t>
      </w:r>
    </w:p>
    <w:bookmarkEnd w:id="20"/>
    <w:bookmarkStart w:id="21" w:name="X57d52fdd266579d00dd287b3ae268dfda33384e"/>
    <w:p>
      <w:pPr>
        <w:pStyle w:val="Heading2"/>
      </w:pPr>
      <w:r>
        <w:t xml:space="preserve">The Historical Context: From Servitude to Sovereignty</w:t>
      </w:r>
    </w:p>
    <w:p>
      <w:pPr>
        <w:pStyle w:val="FirstParagraph"/>
      </w:pPr>
      <w:r>
        <w:t xml:space="preserve">The history of hairdressing in</w:t>
      </w:r>
      <w:r>
        <w:t xml:space="preserve"> </w:t>
      </w:r>
      <w:r>
        <w:rPr>
          <w:bCs/>
          <w:b/>
        </w:rPr>
        <w:t xml:space="preserve">South Africa Cape Town</w:t>
      </w:r>
      <w:r>
        <w:t xml:space="preserve"> </w:t>
      </w:r>
      <w:r>
        <w:t xml:space="preserve">is deeply intertwined with the broader narrative of the country’s struggle for freedom. During the apartheid era, black hair was often stigmatized and forced into conformity by oppressive beauty standards dictated by a minority white government. The act of keeping natural hair natural became a political statement. As apartheid crumbled in the early 1990s, there was an explosion of creativity and self-expression.</w:t>
      </w:r>
    </w:p>
    <w:p>
      <w:pPr>
        <w:pStyle w:val="BodyText"/>
      </w:pPr>
      <w:r>
        <w:t xml:space="preserve">Today, the modern</w:t>
      </w:r>
      <w:r>
        <w:t xml:space="preserve"> </w:t>
      </w:r>
      <w:r>
        <w:rPr>
          <w:bCs/>
          <w:b/>
        </w:rPr>
        <w:t xml:space="preserve">Hairdresser</w:t>
      </w:r>
      <w:r>
        <w:t xml:space="preserve"> </w:t>
      </w:r>
      <w:r>
        <w:t xml:space="preserve">in Cape Town stands as a symbol of this liberation. The rise of the "natural hair movement" across Africa has been particularly potent here. Hairdressers are no longer just stylists; they are educators who teach clients how to care for their kinks and coils, moving away from chemical relaxers toward health and authenticity. This shift is visible in every salon window in</w:t>
      </w:r>
      <w:r>
        <w:t xml:space="preserve"> </w:t>
      </w:r>
      <w:r>
        <w:rPr>
          <w:bCs/>
          <w:b/>
        </w:rPr>
        <w:t xml:space="preserve">South Africa Cape Town</w:t>
      </w:r>
      <w:r>
        <w:t xml:space="preserve">, where products like shea butter, coconut oil, and argan oil—often sourced locally or regionally—are celebrated over harsh synthetic chemicals.</w:t>
      </w:r>
    </w:p>
    <w:bookmarkEnd w:id="21"/>
    <w:bookmarkStart w:id="22" w:name="the-salon-as-a-community-hub"/>
    <w:p>
      <w:pPr>
        <w:pStyle w:val="Heading2"/>
      </w:pPr>
      <w:r>
        <w:t xml:space="preserve">The Salon as a Community Hub</w:t>
      </w:r>
    </w:p>
    <w:p>
      <w:pPr>
        <w:pStyle w:val="FirstParagraph"/>
      </w:pPr>
      <w:r>
        <w:t xml:space="preserve">In many cultures around the world, the salon is merely a place for transaction. However, in</w:t>
      </w:r>
      <w:r>
        <w:t xml:space="preserve"> </w:t>
      </w:r>
      <w:r>
        <w:rPr>
          <w:bCs/>
          <w:b/>
        </w:rPr>
        <w:t xml:space="preserve">South Africa Cape Town</w:t>
      </w:r>
      <w:r>
        <w:t xml:space="preserve">, the space occupied by a</w:t>
      </w:r>
      <w:r>
        <w:t xml:space="preserve"> </w:t>
      </w:r>
      <w:r>
        <w:rPr>
          <w:bCs/>
          <w:b/>
        </w:rPr>
        <w:t xml:space="preserve">Hairdresser</w:t>
      </w:r>
      <w:r>
        <w:t xml:space="preserve"> </w:t>
      </w:r>
      <w:r>
        <w:t xml:space="preserve">often functions as a community hall, a therapy session room, and an information exchange center. It is common to witness conversations ranging from political debates about local governance to personal discussions about family and livelihoods.</w:t>
      </w:r>
    </w:p>
    <w:p>
      <w:pPr>
        <w:pStyle w:val="BodyText"/>
      </w:pPr>
      <w:r>
        <w:t xml:space="preserve">This social function is particularly evident in the township economies. For many women, opening a hair salon is one of the few accessible avenues for entrepreneurship. These small businesses provide employment and stimulate local commerce. The</w:t>
      </w:r>
      <w:r>
        <w:t xml:space="preserve"> </w:t>
      </w:r>
      <w:r>
        <w:rPr>
          <w:bCs/>
          <w:b/>
        </w:rPr>
        <w:t xml:space="preserve">Hairdresser</w:t>
      </w:r>
      <w:r>
        <w:t xml:space="preserve"> </w:t>
      </w:r>
      <w:r>
        <w:t xml:space="preserve">becomes a trusted confidant and sometimes even a financial advisor or mentor to younger clients entering the workforce. This multifaceted role highlights how deeply embedded the profession is in the social safety net of communities facing economic challenges.</w:t>
      </w:r>
    </w:p>
    <w:bookmarkEnd w:id="22"/>
    <w:bookmarkStart w:id="23" w:name="innovation-and-global-influence"/>
    <w:p>
      <w:pPr>
        <w:pStyle w:val="Heading2"/>
      </w:pPr>
      <w:r>
        <w:t xml:space="preserve">Innovation and Global Influence</w:t>
      </w:r>
    </w:p>
    <w:p>
      <w:pPr>
        <w:pStyle w:val="FirstParagraph"/>
      </w:pPr>
      <w:r>
        <w:t xml:space="preserve">Cape Town has also emerged as a creative capital for Southern Africa, influencing global trends. Fashion weeks held annually in</w:t>
      </w:r>
      <w:r>
        <w:t xml:space="preserve"> </w:t>
      </w:r>
      <w:r>
        <w:rPr>
          <w:bCs/>
          <w:b/>
        </w:rPr>
        <w:t xml:space="preserve">South Africa Cape Town</w:t>
      </w:r>
      <w:r>
        <w:t xml:space="preserve"> </w:t>
      </w:r>
      <w:r>
        <w:t xml:space="preserve">showcase models with intricate hairstyles that blend traditional tribal adornments with avant-garde fashion. The</w:t>
      </w:r>
      <w:r>
        <w:t xml:space="preserve"> </w:t>
      </w:r>
      <w:r>
        <w:rPr>
          <w:bCs/>
          <w:b/>
        </w:rPr>
        <w:t xml:space="preserve">Hairdresser</w:t>
      </w:r>
      <w:r>
        <w:t xml:space="preserve"> </w:t>
      </w:r>
      <w:r>
        <w:t xml:space="preserve">here is expected to be on the cutting edge of these innovations. There is a growing demand for stylists who can create looks that are both culturally grounded and globally competitive.</w:t>
      </w:r>
    </w:p>
    <w:p>
      <w:pPr>
        <w:pStyle w:val="BodyText"/>
      </w:pPr>
      <w:r>
        <w:t xml:space="preserve">This innovation extends to technology as well. With high internet penetration in the city, Cape Town hairdressers are active on social media platforms like Instagram and TikTok. They showcase their work to an international audience, attracting tourists who specifically seek out local styling experiences. This digital presence helps elevate the status of the</w:t>
      </w:r>
      <w:r>
        <w:t xml:space="preserve"> </w:t>
      </w:r>
      <w:r>
        <w:rPr>
          <w:bCs/>
          <w:b/>
        </w:rPr>
        <w:t xml:space="preserve">Hairdresser</w:t>
      </w:r>
      <w:r>
        <w:t xml:space="preserve"> </w:t>
      </w:r>
      <w:r>
        <w:t xml:space="preserve">from a local service provider to a recognized artist and brand builder.</w:t>
      </w:r>
    </w:p>
    <w:bookmarkEnd w:id="23"/>
    <w:bookmarkStart w:id="24" w:name="challenges-and-future-prospects"/>
    <w:p>
      <w:pPr>
        <w:pStyle w:val="Heading2"/>
      </w:pPr>
      <w:r>
        <w:t xml:space="preserve">Challenges and Future Prospects</w:t>
      </w:r>
    </w:p>
    <w:p>
      <w:pPr>
        <w:pStyle w:val="FirstParagraph"/>
      </w:pPr>
      <w:r>
        <w:t xml:space="preserve">Despite its vibrancy, the industry faces challenges. Economic disparity means that while luxury salons flourish in Sea Point or Camps Bay, many hairdressers in lower-income areas struggle with access to quality equipment and affordable products. Furthermore, the global economic climate impacts disposable income, making beauty services a variable expense for many families.</w:t>
      </w:r>
    </w:p>
    <w:p>
      <w:pPr>
        <w:pStyle w:val="BodyText"/>
      </w:pPr>
      <w:r>
        <w:t xml:space="preserve">However, the resilience of people in</w:t>
      </w:r>
      <w:r>
        <w:t xml:space="preserve"> </w:t>
      </w:r>
      <w:r>
        <w:rPr>
          <w:bCs/>
          <w:b/>
        </w:rPr>
        <w:t xml:space="preserve">South Africa Cape Town</w:t>
      </w:r>
      <w:r>
        <w:t xml:space="preserve"> </w:t>
      </w:r>
      <w:r>
        <w:t xml:space="preserve">ensures that these challenges are met with adaptation. There is a push towards sustainable practices and inclusivity. New salons are beginning to prioritize eco-friendly products and gender-neutral services, reflecting broader societal shifts toward equality and environmental consciousness.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South Africa Cape Town</w:t>
      </w:r>
      <w:r>
        <w:t xml:space="preserve"> </w:t>
      </w:r>
      <w:r>
        <w:t xml:space="preserve">is far more than a technician of hair; they are custodians of identity, innovators of style, and pillars of community. The profession encapsulates the spirit of a city that respects its past while aggressively pursuing its future. From the historic streets where apartheid once dictated appearance to the modern studios where individuality reigns supreme, hairdressing serves as a powerful lens through which to view societal change.</w:t>
      </w:r>
    </w:p>
    <w:p>
      <w:pPr>
        <w:pStyle w:val="BodyText"/>
      </w:pPr>
      <w:r>
        <w:t xml:space="preserve">As Cape Town continues to grow and diversify, the role of the</w:t>
      </w:r>
      <w:r>
        <w:t xml:space="preserve"> </w:t>
      </w:r>
      <w:r>
        <w:rPr>
          <w:bCs/>
          <w:b/>
        </w:rPr>
        <w:t xml:space="preserve">Hairdresser</w:t>
      </w:r>
      <w:r>
        <w:t xml:space="preserve"> </w:t>
      </w:r>
      <w:r>
        <w:t xml:space="preserve">will undoubtedly expand. They will remain essential figures in crafting not just how people look, but how they feel about themselves within their cultural context. In this dynamic metropolis, every cut and color tells a story of heritage, resilience, and artistic brilliance.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Culture of the Hairdresser in South Africa Cape Town</dc:title>
  <dc:creator/>
  <dc:language>en</dc:language>
  <cp:keywords/>
  <dcterms:created xsi:type="dcterms:W3CDTF">2026-07-29T19:56:02Z</dcterms:created>
  <dcterms:modified xsi:type="dcterms:W3CDTF">2026-07-29T19:56:02Z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