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w:t>
      </w:r>
      <w:r>
        <w:t xml:space="preserve"> </w:t>
      </w:r>
      <w:r>
        <w:t xml:space="preserve">Vitality</w:t>
      </w:r>
      <w:r>
        <w:t xml:space="preserve"> </w:t>
      </w:r>
      <w:r>
        <w:t xml:space="preserve">of</w:t>
      </w:r>
      <w:r>
        <w:t xml:space="preserve"> </w:t>
      </w:r>
      <w:r>
        <w:t xml:space="preserve">Hairdressers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648078d9a9e3fea0e874fcb3dec2b741ddd355c"/>
    <w:p>
      <w:pPr>
        <w:pStyle w:val="Heading1"/>
      </w:pPr>
      <w:r>
        <w:t xml:space="preserve">The Artistry and Economic Vitality of Hairdressers in Tanzania, Dar es Salaam</w:t>
      </w:r>
    </w:p>
    <w:p>
      <w:pPr>
        <w:pStyle w:val="FirstParagraph"/>
      </w:pPr>
      <w:r>
        <w:t xml:space="preserve">In the bustling heart of East Africa, where the Indian Ocean breeze meets the vibrant pulse of urban development, lies one of Africa’s most dynamic cities:</w:t>
      </w:r>
      <w:r>
        <w:t xml:space="preserve"> </w:t>
      </w:r>
      <w:r>
        <w:t xml:space="preserve">Tanzania Dar es Salaam</w:t>
      </w:r>
      <w:r>
        <w:t xml:space="preserve">. This metropolis is not merely a hub for commerce and port activities; it is a cultural melting pot where tradition intersects with modernity. Central to this cultural expression is the role of the</w:t>
      </w:r>
      <w:r>
        <w:t xml:space="preserve"> </w:t>
      </w:r>
      <w:r>
        <w:t xml:space="preserve">Hairdresser</w:t>
      </w:r>
      <w:r>
        <w:t xml:space="preserve">. Far more than just providers of grooming services, hairdressers in Dar es Salaam are artisans, entrepreneurs, and vital nodes in the local economy. This essay explores the multifaceted role of the hairdresser within</w:t>
      </w:r>
      <w:r>
        <w:t xml:space="preserve"> </w:t>
      </w:r>
      <w:r>
        <w:t xml:space="preserve">Tanzania Dar es Salaam</w:t>
      </w:r>
      <w:r>
        <w:t xml:space="preserve">, examining their economic impact, social significance, and the evolving landscape of beauty practices in this coastal giant.</w:t>
      </w:r>
    </w:p>
    <w:bookmarkStart w:id="20" w:name="X6ec9286d9e7cf496dd2475bc18e8c17efc3d54b"/>
    <w:p>
      <w:pPr>
        <w:pStyle w:val="Heading2"/>
      </w:pPr>
      <w:r>
        <w:t xml:space="preserve">The Socio-Cultural Significance of Hair in East Africa</w:t>
      </w:r>
    </w:p>
    <w:p>
      <w:pPr>
        <w:pStyle w:val="FirstParagraph"/>
      </w:pPr>
      <w:r>
        <w:t xml:space="preserve">To understand the importance of the hairdresser, one must first appreciate the deep cultural roots of hair care in Tanzania. In many Tanzanian communities, including those within</w:t>
      </w:r>
      <w:r>
        <w:t xml:space="preserve"> </w:t>
      </w:r>
      <w:r>
        <w:t xml:space="preserve">Tanzania Dar es Salaam</w:t>
      </w:r>
      <w:r>
        <w:t xml:space="preserve">, hair is a symbol of identity, status, and heritage. Historically, hairstyles denoted age groups, marital status, and ethnic affiliation. While modernization has introduced global trends such as straightening treatments and bob cuts with bangs for women or fades for men, the fundamental respect for the craft remains intact.</w:t>
      </w:r>
    </w:p>
    <w:p>
      <w:pPr>
        <w:pStyle w:val="BodyText"/>
      </w:pPr>
      <w:r>
        <w:t xml:space="preserve">The hairdresser in this context is often viewed as a custodian of culture. They are expected to navigate the delicate balance between preserving traditional styles, such as intricate braiding patterns that tell stories of kinship, and adopting contemporary fashions seen on international runways. The salon or roadside stall becomes a stage where these cultural negotiations take place daily. For the clientele in</w:t>
      </w:r>
      <w:r>
        <w:t xml:space="preserve"> </w:t>
      </w:r>
      <w:r>
        <w:t xml:space="preserve">Tanzania Dar es Salaam</w:t>
      </w:r>
      <w:r>
        <w:t xml:space="preserve">, visiting a hairdresser is not just about hygiene; it is an act of self-care, social grooming, and communal bonding.</w:t>
      </w:r>
    </w:p>
    <w:bookmarkEnd w:id="20"/>
    <w:bookmarkStart w:id="21" w:name="the-hairdresser-as-an-economic-engine"/>
    <w:p>
      <w:pPr>
        <w:pStyle w:val="Heading2"/>
      </w:pPr>
      <w:r>
        <w:t xml:space="preserve">The Hairdresser as an Economic Engine</w:t>
      </w:r>
    </w:p>
    <w:p>
      <w:pPr>
        <w:pStyle w:val="FirstParagraph"/>
      </w:pPr>
      <w:r>
        <w:t xml:space="preserve">While the cultural aspect is profound, the economic contribution of hairdressers in</w:t>
      </w:r>
      <w:r>
        <w:t xml:space="preserve"> </w:t>
      </w:r>
      <w:r>
        <w:t xml:space="preserve">Tanzania Dar es Salaam</w:t>
      </w:r>
      <w:r>
        <w:t xml:space="preserve"> </w:t>
      </w:r>
      <w:r>
        <w:t xml:space="preserve">cannot be overstated. The beauty industry is one of the fastest-growing sectors in Tanzania’s informal and formal economy. In a city known for its entrepreneurial spirit, becoming a hairdresser offers a viable path to financial independence for thousands of young men and women.</w:t>
      </w:r>
    </w:p>
    <w:p>
      <w:pPr>
        <w:pStyle w:val="BodyText"/>
      </w:pPr>
      <w:r>
        <w:t xml:space="preserve">In neighborhoods like Kariakoo, Mwenge, and Mbezi Beach, one can find clusters of salons ranging from high-end establishments in air-conditioned malls to small stalls operating under the shade of mango trees. These businesses employ not only head hairdressers but also manicurists, makeup artists, and assistants. The ripple effect extends to suppliers who provide shampoos, dyes, braiding hair (often imported), and styling tools. Thus, the</w:t>
      </w:r>
      <w:r>
        <w:t xml:space="preserve"> </w:t>
      </w:r>
      <w:r>
        <w:t xml:space="preserve">Hairdresser</w:t>
      </w:r>
      <w:r>
        <w:t xml:space="preserve"> </w:t>
      </w:r>
      <w:r>
        <w:t xml:space="preserve">in Dar es Salaam is a key player in a supply chain that supports livelihoods across multiple sectors.</w:t>
      </w:r>
    </w:p>
    <w:p>
      <w:pPr>
        <w:pStyle w:val="BodyText"/>
      </w:pPr>
      <w:r>
        <w:t xml:space="preserve">Furthermore, the rise of "social media salons" has amplified this economic impact. Many hairdressers in</w:t>
      </w:r>
      <w:r>
        <w:t xml:space="preserve"> </w:t>
      </w:r>
      <w:r>
        <w:t xml:space="preserve">Tanzania Dar es Salaam</w:t>
      </w:r>
      <w:r>
        <w:t xml:space="preserve"> </w:t>
      </w:r>
      <w:r>
        <w:t xml:space="preserve">utilize platforms like Instagram and TikTok to showcase their work, attracting clients from across the city and even tourists. This digital transformation allows independent practitioners to build personal brands, reducing reliance on traditional salon overheads while maximizing profits.</w:t>
      </w:r>
    </w:p>
    <w:bookmarkEnd w:id="21"/>
    <w:bookmarkStart w:id="22" w:name="X034144b65bada0e57a3dda4d4ac3876ddcce790"/>
    <w:p>
      <w:pPr>
        <w:pStyle w:val="Heading2"/>
      </w:pPr>
      <w:r>
        <w:t xml:space="preserve">The Evolution of the Profession in a Modernizing City</w:t>
      </w:r>
    </w:p>
    <w:p>
      <w:pPr>
        <w:pStyle w:val="FirstParagraph"/>
      </w:pPr>
      <w:r>
        <w:t xml:space="preserve">As</w:t>
      </w:r>
      <w:r>
        <w:t xml:space="preserve"> </w:t>
      </w:r>
      <w:r>
        <w:t xml:space="preserve">Tanzania Dar es Salaam</w:t>
      </w:r>
      <w:r>
        <w:t xml:space="preserve"> </w:t>
      </w:r>
      <w:r>
        <w:t xml:space="preserve">expands physically and demographically, so too does the scope of what a hairdresser can offer. The modern urbanite in Dar es Salaam is increasingly connected to global trends. Consequently, the skill set required of a hairdresser has evolved from basic cutting and washing to include advanced chemical treatments, keratin smoothing, and complex weaving techniques.</w:t>
      </w:r>
    </w:p>
    <w:p>
      <w:pPr>
        <w:pStyle w:val="BodyText"/>
      </w:pPr>
      <w:r>
        <w:t xml:space="preserve">This evolution presents both opportunities and challenges. On one hand, it opens doors for higher income potential. On the other hand, it requires continuous education. Many aspiring hairdressers in Dar es Salaam seek training at vocational centers or through apprenticeships with established masters in the trade. The mentorship culture is strong; experienced hairdressers often take on apprentices, passing down not only technical skills but also business acumen and customer service ethics.</w:t>
      </w:r>
    </w:p>
    <w:bookmarkEnd w:id="22"/>
    <w:bookmarkStart w:id="23" w:name="Xe7850282204a678df49435900420ceb32c43c6d"/>
    <w:p>
      <w:pPr>
        <w:pStyle w:val="Heading2"/>
      </w:pPr>
      <w:r>
        <w:t xml:space="preserve">Challenges Facing Hairdressers in Dar es Salaam</w:t>
      </w:r>
    </w:p>
    <w:p>
      <w:pPr>
        <w:pStyle w:val="FirstParagraph"/>
      </w:pPr>
      <w:r>
        <w:t xml:space="preserve">Despite the vibrancy of the industry, hairdressers in</w:t>
      </w:r>
      <w:r>
        <w:t xml:space="preserve"> </w:t>
      </w:r>
      <w:r>
        <w:t xml:space="preserve">Tanzania Dar es Salaam</w:t>
      </w:r>
      <w:r>
        <w:t xml:space="preserve"> </w:t>
      </w:r>
      <w:r>
        <w:t xml:space="preserve">face significant challenges. Infrastructure issues, such as erratic electricity supply and water shortages, can disrupt services and damage expensive equipment. Economic fluctuations affect disposable income; when prices rise for essential goods, spending on beauty services is often one of the first areas to see a decline.</w:t>
      </w:r>
    </w:p>
    <w:p>
      <w:pPr>
        <w:pStyle w:val="BodyText"/>
      </w:pPr>
      <w:r>
        <w:t xml:space="preserve">Additionally, there is the issue of regulation. While formal salons are regulated by local authorities, many informal roadside hairdressers operate in a grey area. This lack of formal recognition can hinder access to banking services, loans for expansion, and insurance. However, community-led associations are beginning to form to advocate for better working conditions and standardized pricing structures.</w:t>
      </w:r>
    </w:p>
    <w:bookmarkEnd w:id="23"/>
    <w:bookmarkStart w:id="24" w:name="X54c7e69b8347a55753fc5b7917650e8f4e1cfa3"/>
    <w:p>
      <w:pPr>
        <w:pStyle w:val="Heading2"/>
      </w:pPr>
      <w:r>
        <w:t xml:space="preserve">Conclusion: The Crown Jewel of Dar es Salaam</w:t>
      </w:r>
    </w:p>
    <w:p>
      <w:pPr>
        <w:pStyle w:val="FirstParagraph"/>
      </w:pPr>
      <w:r>
        <w:t xml:space="preserve">In conclusion, the hairdresser in</w:t>
      </w:r>
      <w:r>
        <w:t xml:space="preserve"> </w:t>
      </w:r>
      <w:r>
        <w:t xml:space="preserve">Tanzania Dar es Salaam</w:t>
      </w:r>
      <w:r>
        <w:t xml:space="preserve"> </w:t>
      </w:r>
      <w:r>
        <w:t xml:space="preserve">is a figure of immense importance, bridging the gap between tradition and modernity while serving as a critical economic actor. They are artists who sculpt confidence, entrepreneurs who drive local commerce, and community leaders who foster social connections. As the city continues to grow into a major East African hub, recognizing and supporting this profession will be essential for inclusive economic development.</w:t>
      </w:r>
    </w:p>
    <w:p>
      <w:pPr>
        <w:pStyle w:val="BodyText"/>
      </w:pPr>
      <w:r>
        <w:t xml:space="preserve">The future of the hairdresser in</w:t>
      </w:r>
      <w:r>
        <w:t xml:space="preserve"> </w:t>
      </w:r>
      <w:r>
        <w:t xml:space="preserve">Tanzania Dar es Salaam</w:t>
      </w:r>
      <w:r>
        <w:t xml:space="preserve"> </w:t>
      </w:r>
      <w:r>
        <w:t xml:space="preserve">looks promising, provided that there is greater investment in vocational training and infrastructure. By empowering these artisans, the city can ensure that its beauty industry remains not only a source of income but also a vibrant expression of Tanzanian identity. In the end, every cut, braid, and style reflects the dynamic spirit of</w:t>
      </w:r>
      <w:r>
        <w:t xml:space="preserve"> </w:t>
      </w:r>
      <w:r>
        <w:t xml:space="preserve">Tanzania Dar es Salaam</w:t>
      </w:r>
      <w:r>
        <w:t xml:space="preserve">, proving that in this coastal jewel, the hairdresser holds more power than meets the eye.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 Vitality of Hairdressers in Tanzania, Dar es Salaam</dc:title>
  <dc:creator/>
  <cp:keywords/>
  <dcterms:created xsi:type="dcterms:W3CDTF">2026-07-30T07:11:45Z</dcterms:created>
  <dcterms:modified xsi:type="dcterms:W3CDTF">2026-07-30T07:11:45Z</dcterms:modified>
</cp:coreProperties>
</file>

<file path=docProps/custom.xml><?xml version="1.0" encoding="utf-8"?>
<Properties xmlns="http://schemas.openxmlformats.org/officeDocument/2006/custom-properties" xmlns:vt="http://schemas.openxmlformats.org/officeDocument/2006/docPropsVTypes"/>
</file>