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8" w:name="X09f406193b48148550ffda57a8d1acc7e1f35ae"/>
    <w:p>
      <w:pPr>
        <w:pStyle w:val="Heading1"/>
      </w:pPr>
      <w:r>
        <w:t xml:space="preserve">The Strategic Role of the Industrial Engineer in Israel, Jerusalem: Optimizing Innovation and Infrastructure in a Complex Landscape</w:t>
      </w:r>
    </w:p>
    <w:p>
      <w:pPr>
        <w:pStyle w:val="FirstParagraph"/>
      </w:pPr>
      <w:r>
        <w:t xml:space="preserve">In the rapidly evolving landscape of modern industry and public administration, the role of technical specialists has become increasingly pivotal. Among these professionals, no figure is as versatile or as critical as the</w:t>
      </w:r>
      <w:r>
        <w:t xml:space="preserve"> </w:t>
      </w:r>
      <w:r>
        <w:rPr>
          <w:bCs/>
          <w:b/>
        </w:rPr>
        <w:t xml:space="preserve">Industrial Engineer</w:t>
      </w:r>
      <w:r>
        <w:t xml:space="preserve">. In the context of</w:t>
      </w:r>
      <w:r>
        <w:t xml:space="preserve"> </w:t>
      </w:r>
      <w:r>
        <w:rPr>
          <w:bCs/>
          <w:b/>
        </w:rPr>
        <w:t xml:space="preserve">Israel Jerusalem</w:t>
      </w:r>
      <w:r>
        <w:t xml:space="preserve">, a city that serves not only as a political and historical capital but also as a burgeoning hub for technology, healthcare, and infrastructure development, the application of industrial engineering principles offers unique challenges and profound opportunities. This essay explores how the discipline of industrial engineering intersects with the specific socio-economic and geographic realities of</w:t>
      </w:r>
      <w:r>
        <w:t xml:space="preserve"> </w:t>
      </w:r>
      <w:r>
        <w:rPr>
          <w:bCs/>
          <w:b/>
        </w:rPr>
        <w:t xml:space="preserve">Israel Jerusalem</w:t>
      </w:r>
      <w:r>
        <w:t xml:space="preserve">, demonstrating why this profession is indispensable for sustainable growth in the region.</w:t>
      </w:r>
    </w:p>
    <w:bookmarkStart w:id="20" w:name="the-essence-of-industrial-engineering"/>
    <w:p>
      <w:pPr>
        <w:pStyle w:val="Heading2"/>
      </w:pPr>
      <w:r>
        <w:t xml:space="preserve">The Essence of Industrial Engineering</w:t>
      </w:r>
    </w:p>
    <w:p>
      <w:pPr>
        <w:pStyle w:val="FirstParagraph"/>
      </w:pPr>
      <w:r>
        <w:t xml:space="preserve">To understand its impact, one must first define what an</w:t>
      </w:r>
      <w:r>
        <w:t xml:space="preserve"> </w:t>
      </w:r>
      <w:r>
        <w:rPr>
          <w:bCs/>
          <w:b/>
        </w:rPr>
        <w:t xml:space="preserve">Industrial Engineer</w:t>
      </w:r>
      <w:r>
        <w:t xml:space="preserve"> </w:t>
      </w:r>
      <w:r>
        <w:t xml:space="preserve">does. Unlike mechanical or electrical engineers who focus on the design and function of specific machines or circuits, industrial engineers focus on systems. They are concerned with optimizing complex processes, systems, or organizations by integrating people, money, knowledge, information equipment energy materials of production such as machinery and also the methods necessary to manufacture products.</w:t>
      </w:r>
    </w:p>
    <w:p>
      <w:pPr>
        <w:pStyle w:val="BodyText"/>
      </w:pPr>
      <w:r>
        <w:t xml:space="preserve">The core methodology involves analyzing existing workflows to eliminate waste reduce costs improve quality and increase productivity. Whether in manufacturing logistics healthcare services or financial institutions industrial engineers apply mathematical modeling statistical analysis and engineering principles to solve problems. Their goal is always efficiency without compromising safety ethical standards or human well-being. In a high-pressure environment like</w:t>
      </w:r>
      <w:r>
        <w:t xml:space="preserve"> </w:t>
      </w:r>
      <w:r>
        <w:rPr>
          <w:bCs/>
          <w:b/>
        </w:rPr>
        <w:t xml:space="preserve">Israel Jerusalem</w:t>
      </w:r>
      <w:r>
        <w:t xml:space="preserve"> </w:t>
      </w:r>
      <w:r>
        <w:t xml:space="preserve">where resources can be constrained by political instability geographic limitations and rapid population growth these skills are not merely beneficial they are essential.</w:t>
      </w:r>
    </w:p>
    <w:bookmarkEnd w:id="20"/>
    <w:bookmarkStart w:id="24" w:name="the-unique-context-of-israel-jerusalem"/>
    <w:p>
      <w:pPr>
        <w:pStyle w:val="Heading2"/>
      </w:pPr>
      <w:r>
        <w:t xml:space="preserve">The Unique Context of Israel Jerusalem</w:t>
      </w:r>
    </w:p>
    <w:p>
      <w:pPr>
        <w:pStyle w:val="FirstParagraph"/>
      </w:pPr>
      <w:r>
        <w:rPr>
          <w:bCs/>
          <w:b/>
        </w:rPr>
        <w:t xml:space="preserve">Israel Jerusalem</w:t>
      </w:r>
      <w:r>
        <w:t xml:space="preserve">Israel Jerusalem</w:t>
      </w:r>
    </w:p>
    <w:p>
      <w:pPr>
        <w:pStyle w:val="BodyText"/>
      </w:pPr>
      <w:r>
        <w:t xml:space="preserve">The infrastructure in</w:t>
      </w:r>
      <w:r>
        <w:t xml:space="preserve"> </w:t>
      </w:r>
      <w:r>
        <w:rPr>
          <w:bCs/>
          <w:b/>
        </w:rPr>
        <w:t xml:space="preserve">Israel Jerusalem</w:t>
      </w:r>
      <w:r>
        <w:t xml:space="preserve">Industrial Engineer becomes crucial. They are tasked with designing systems that can withstand high demand fluctuations ensuring resilience against external shocks such as security concerns or natural disasters.</w:t>
      </w:r>
    </w:p>
    <w:bookmarkStart w:id="21" w:name="X322f66a7b5b66e38effce3be2b3d461718db4e1"/>
    <w:p>
      <w:pPr>
        <w:pStyle w:val="Heading3"/>
      </w:pPr>
      <w:r>
        <w:t xml:space="preserve">Optimizing Healthcare and Emergency Services</w:t>
      </w:r>
    </w:p>
    <w:p>
      <w:pPr>
        <w:pStyle w:val="FirstParagraph"/>
      </w:pPr>
      <w:r>
        <w:t xml:space="preserve">In</w:t>
      </w:r>
      <w:r>
        <w:t xml:space="preserve"> </w:t>
      </w:r>
      <w:r>
        <w:rPr>
          <w:bCs/>
          <w:b/>
        </w:rPr>
        <w:t xml:space="preserve">Israel Jerusalem</w:t>
      </w:r>
    </w:p>
    <w:p>
      <w:pPr>
        <w:pStyle w:val="BodyText"/>
      </w:pPr>
      <w:r>
        <w:t xml:space="preserve">For instance during public health crises or security incidents the ability to rapidly reconfigure service delivery models is paramount. Industrial engineers in</w:t>
      </w:r>
      <w:r>
        <w:t xml:space="preserve"> </w:t>
      </w:r>
      <w:r>
        <w:rPr>
          <w:bCs/>
          <w:b/>
        </w:rPr>
        <w:t xml:space="preserve">Israel Jerusalem</w:t>
      </w:r>
    </w:p>
    <w:bookmarkEnd w:id="21"/>
    <w:bookmarkStart w:id="22" w:name="Xd495b60191a823234a57f4c9fe19e939250db88"/>
    <w:p>
      <w:pPr>
        <w:pStyle w:val="Heading3"/>
      </w:pPr>
      <w:r>
        <w:t xml:space="preserve">Sustainable Urban Planning and Infrastructure</w:t>
      </w:r>
    </w:p>
    <w:p>
      <w:pPr>
        <w:pStyle w:val="FirstParagraph"/>
      </w:pPr>
      <w:r>
        <w:t xml:space="preserve">The physical expansion of</w:t>
      </w:r>
      <w:r>
        <w:t xml:space="preserve"> </w:t>
      </w:r>
      <w:r>
        <w:rPr>
          <w:bCs/>
          <w:b/>
        </w:rPr>
        <w:t xml:space="preserve">Israel Jerusalem</w:t>
      </w:r>
    </w:p>
    <w:p>
      <w:pPr>
        <w:pStyle w:val="BodyText"/>
      </w:pPr>
      <w:r>
        <w:t xml:space="preserve">In</w:t>
      </w:r>
      <w:r>
        <w:t xml:space="preserve"> </w:t>
      </w:r>
      <w:r>
        <w:rPr>
          <w:bCs/>
          <w:b/>
        </w:rPr>
        <w:t xml:space="preserve">Israel Jerusalem</w:t>
      </w:r>
    </w:p>
    <w:bookmarkEnd w:id="22"/>
    <w:bookmarkStart w:id="23" w:name="Xadea05447f71fbbaab0288e3a5c93091bc43fdd"/>
    <w:p>
      <w:pPr>
        <w:pStyle w:val="Heading3"/>
      </w:pPr>
      <w:r>
        <w:t xml:space="preserve">The Technology Sector and Start-up Ecosystem</w:t>
      </w:r>
    </w:p>
    <w:p>
      <w:pPr>
        <w:pStyle w:val="FirstParagraph"/>
      </w:pPr>
      <w:r>
        <w:rPr>
          <w:bCs/>
          <w:b/>
        </w:rPr>
        <w:t xml:space="preserve">Israel Jerusalem</w:t>
      </w:r>
    </w:p>
    <w:p>
      <w:pPr>
        <w:pStyle w:val="BodyText"/>
      </w:pPr>
      <w:r>
        <w:t xml:space="preserve">In manufacturing advanced electronics or developing cybersecurity solutions efficient production processes are critical for maintaining competitive advantage. Industrial engineers streamline supply chains ensure quality control through statistical process control methods and facilitate rapid prototyping cycles. Their work enables companies in</w:t>
      </w:r>
      <w:r>
        <w:t xml:space="preserve"> </w:t>
      </w:r>
      <w:r>
        <w:rPr>
          <w:bCs/>
          <w:b/>
        </w:rPr>
        <w:t xml:space="preserve">Israel Jerusalem</w:t>
      </w:r>
    </w:p>
    <w:bookmarkEnd w:id="23"/>
    <w:bookmarkEnd w:id="24"/>
    <w:bookmarkStart w:id="25" w:name="X98a7e62ae5b14b6d5181973c8172abc82f05280"/>
    <w:p>
      <w:pPr>
        <w:pStyle w:val="Heading2"/>
      </w:pPr>
      <w:r>
        <w:t xml:space="preserve">Bridging Cultural and Operational Divides</w:t>
      </w:r>
    </w:p>
    <w:p>
      <w:pPr>
        <w:pStyle w:val="FirstParagraph"/>
      </w:pPr>
      <w:r>
        <w:t xml:space="preserve">A unique aspect of working as an</w:t>
      </w:r>
      <w:r>
        <w:t xml:space="preserve"> </w:t>
      </w:r>
      <w:r>
        <w:rPr>
          <w:bCs/>
          <w:b/>
        </w:rPr>
        <w:t xml:space="preserve">Industrial Engineer</w:t>
      </w:r>
      <w:r>
        <w:t xml:space="preserve">Israel Jerusalem</w:t>
      </w:r>
    </w:p>
    <w:p>
      <w:pPr>
        <w:pStyle w:val="BodyText"/>
      </w:pPr>
      <w:r>
        <w:t xml:space="preserve">An</w:t>
      </w:r>
      <w:r>
        <w:t xml:space="preserve"> </w:t>
      </w:r>
      <w:r>
        <w:rPr>
          <w:bCs/>
          <w:b/>
        </w:rPr>
        <w:t xml:space="preserve">Industrial Engineer</w:t>
      </w:r>
    </w:p>
    <w:bookmarkEnd w:id="25"/>
    <w:bookmarkStart w:id="26" w:name="future-prospects-and-challenges"/>
    <w:p>
      <w:pPr>
        <w:pStyle w:val="Heading2"/>
      </w:pPr>
      <w:r>
        <w:t xml:space="preserve">Future Prospects and Challenges</w:t>
      </w:r>
    </w:p>
    <w:p>
      <w:pPr>
        <w:pStyle w:val="FirstParagraph"/>
      </w:pPr>
      <w:r>
        <w:t xml:space="preserve">The future for industrial engineers in</w:t>
      </w:r>
      <w:r>
        <w:t xml:space="preserve"> </w:t>
      </w:r>
      <w:r>
        <w:rPr>
          <w:bCs/>
          <w:b/>
        </w:rPr>
        <w:t xml:space="preserve">Israel Jerusalem</w:t>
      </w:r>
    </w:p>
    <w:p>
      <w:pPr>
        <w:pStyle w:val="BodyText"/>
      </w:pPr>
      <w:r>
        <w:rPr>
          <w:bCs/>
          <w:b/>
        </w:rPr>
        <w:t xml:space="preserve">Industrial Engineer</w:t>
      </w:r>
    </w:p>
    <w:p>
      <w:pPr>
        <w:pStyle w:val="BodyText"/>
      </w:pPr>
      <w:r>
        <w:t xml:space="preserve">Education and continuous professional development are key. Institutions in</w:t>
      </w:r>
      <w:r>
        <w:t xml:space="preserve"> </w:t>
      </w:r>
      <w:r>
        <w:rPr>
          <w:bCs/>
          <w:b/>
        </w:rPr>
        <w:t xml:space="preserve">Israel Jerusalem</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Israel Jerusalem. From enhancing healthcare delivery and optimizing urban infrastructure supporting technological innovation fostering economic stability through efficient processes to promoting social cohesion through inclusive practices industrial engineers are indispensable. Their ability to see the big picture while managing intricate details makes them ideal candidates for solving the complex problems facing modern cities.</w:t>
      </w:r>
    </w:p>
    <w:p>
      <w:pPr>
        <w:pStyle w:val="BodyText"/>
      </w:pPr>
      <w:r>
        <w:t xml:space="preserve">As</w:t>
      </w:r>
    </w:p>
    <w:p>
      <w:pPr>
        <w:pStyle w:val="BodyText"/>
      </w:pPr>
      <w:r>
        <w:t xml:space="preserve">Israel JerusalemIsrael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Israel, Jerusalem</dc:title>
  <dc:creator/>
  <dc:language>en</dc:language>
  <cp:keywords/>
  <dcterms:created xsi:type="dcterms:W3CDTF">2026-07-29T11:59:43Z</dcterms:created>
  <dcterms:modified xsi:type="dcterms:W3CDTF">2026-07-29T11:59:43Z</dcterms:modified>
</cp:coreProperties>
</file>

<file path=docProps/custom.xml><?xml version="1.0" encoding="utf-8"?>
<Properties xmlns="http://schemas.openxmlformats.org/officeDocument/2006/custom-properties" xmlns:vt="http://schemas.openxmlformats.org/officeDocument/2006/docPropsVTypes"/>
</file>