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00a9742716b85a388d11bc53e79a22f6d7494ec"/>
    <w:p>
      <w:pPr>
        <w:pStyle w:val="Heading1"/>
      </w:pPr>
      <w:r>
        <w:t xml:space="preserve">The Strategic Imperative of the Industrial Engineer in Ivory Coast Abidjan</w:t>
      </w:r>
    </w:p>
    <w:p>
      <w:pPr>
        <w:pStyle w:val="FirstParagraph"/>
      </w:pPr>
      <w:r>
        <w:br/>
      </w:r>
    </w:p>
    <w:p>
      <w:pPr>
        <w:pStyle w:val="BodyText"/>
      </w:pPr>
      <w:r>
        <w:t xml:space="preserve">In the rapidly evolving landscape of global economics, few professions wield as much transformative potential as that of the industrial engineer. While traditionally associated with manufacturing giants in North America and Europe, this discipline is now a critical catalyst for development in emerging economies. Specifically within the dynamic metropolis of Ivory Coast Abidjan, the role of the industrial engineer has transitioned from a technical support function to a strategic pillar of national economic growth. As Ivory Coast Abidjan positions itself as one of West Africa’s primary economic hubs, understanding and leveraging the expertise of industrial engineers is not merely an option but an imperative for sustainable development.</w:t>
      </w:r>
    </w:p>
    <w:bookmarkStart w:id="20" w:name="Xbbf62763a05f66e3bfeed96186a98ed3ddb24a5"/>
    <w:p>
      <w:pPr>
        <w:pStyle w:val="Heading2"/>
      </w:pPr>
      <w:r>
        <w:t xml:space="preserve">The Economic Context: Why Ivory Coast Abidjan Needs Industrial Optimization</w:t>
      </w:r>
    </w:p>
    <w:p>
      <w:pPr>
        <w:pStyle w:val="FirstParagraph"/>
      </w:pPr>
      <w:r>
        <w:br/>
      </w:r>
    </w:p>
    <w:p>
      <w:pPr>
        <w:pStyle w:val="BodyText"/>
      </w:pPr>
      <w:r>
        <w:t xml:space="preserve">Ivory Coast has experienced remarkable economic resilience and growth over the past decade, driven by strong agricultural production, emerging infrastructure projects, and a growing services sector. At the heart of this expansion lies Abidjan, the economic capital. This city is no longer just a port; it is a bustling center for logistics, telecommunications, banking, and manufacturing. However with such rapid urbanization and industrialization comes complexity. Supply chains become intricate energy consumption spikes labor market dynamics shift and environmental pressures mount.</w:t>
      </w:r>
    </w:p>
    <w:p>
      <w:pPr>
        <w:pStyle w:val="BodyText"/>
      </w:pPr>
      <w:r>
        <w:br/>
      </w:r>
    </w:p>
    <w:p>
      <w:pPr>
        <w:pStyle w:val="BodyText"/>
      </w:pPr>
      <w:r>
        <w:t xml:space="preserve">This complexity creates inefficiencies that can stifle growth without proper oversight. Herein lies the domain of the industrial engineer. In Ivory Coast Abidjan these professionals are uniquely positioned to diagnose bottlenecks optimize resource allocation and implement systems that enhance productivity while minimizing waste. The transition from informal economic practices to formalized structured industries requires a methodology rooted in data analysis process improvement and systems thinking—all hallmarks of modern industrial engineering.</w:t>
      </w:r>
    </w:p>
    <w:bookmarkEnd w:id="20"/>
    <w:bookmarkStart w:id="21" w:name="X694fd58cee4b71d9d0a312eec4d44b725c21e8e"/>
    <w:p>
      <w:pPr>
        <w:pStyle w:val="Heading2"/>
      </w:pPr>
      <w:r>
        <w:t xml:space="preserve">Bridging Tradition and Innovation in Ivory Coast Abidjan</w:t>
      </w:r>
    </w:p>
    <w:p>
      <w:pPr>
        <w:pStyle w:val="FirstParagraph"/>
      </w:pPr>
      <w:r>
        <w:br/>
      </w:r>
    </w:p>
    <w:p>
      <w:pPr>
        <w:pStyle w:val="BodyText"/>
      </w:pPr>
      <w:r>
        <w:t xml:space="preserve">The cultural fabric of Ivory Coast is rich with tradition, yet its ambition is firmly fixed on innovation. The role of the industrial engineer in this context involves more than just applying Western management theories. It requires a nuanced understanding of local labor markets supply chain realities and regulatory frameworks within Ivory Coast Abidjan.</w:t>
      </w:r>
    </w:p>
    <w:p>
      <w:pPr>
        <w:pStyle w:val="BodyText"/>
      </w:pPr>
      <w:r>
        <w:br/>
      </w:r>
    </w:p>
    <w:p>
      <w:pPr>
        <w:pStyle w:val="BodyText"/>
      </w:pPr>
      <w:r>
        <w:t xml:space="preserve">For instance consider the agricultural value chain which remains a cornerstone of the Ivorian economy. From cocoa farming to processing and export industrial engineers play a vital role in streamlining operations. By implementing lean manufacturing principles they help reduce post-harvest losses optimize storage facilities and improve quality control measures. In Abidjan’s bustling ports industrial engineers work on logistics algorithms that reduce shipping times lower costs for local businesses and enhance the competitiveness of Ivorian goods in international markets.</w:t>
      </w:r>
    </w:p>
    <w:p>
      <w:pPr>
        <w:pStyle w:val="BodyText"/>
      </w:pPr>
      <w:r>
        <w:br/>
      </w:r>
    </w:p>
    <w:p>
      <w:pPr>
        <w:pStyle w:val="BodyText"/>
      </w:pPr>
      <w:r>
        <w:t xml:space="preserve">Furthermore as Ivory Coast Abidjan invests heavily in infrastructure such as the new airport terminals road networks and industrial zones industrial engineers are essential for ensuring these facilities operate at peak efficiency. They design workflows that accommodate high volumes of traffic optimize energy usage in buildings and integrate smart technologies that monitor real-time performance.</w:t>
      </w:r>
    </w:p>
    <w:bookmarkEnd w:id="21"/>
    <w:bookmarkStart w:id="22" w:name="X53447ba2a2831045cc4fc276f5c52eced6c930c"/>
    <w:p>
      <w:pPr>
        <w:pStyle w:val="Heading2"/>
      </w:pPr>
      <w:r>
        <w:t xml:space="preserve">Sector-Specific Impact of Industrial Engineering</w:t>
      </w:r>
    </w:p>
    <w:p>
      <w:pPr>
        <w:pStyle w:val="FirstParagraph"/>
      </w:pPr>
      <w:r>
        <w:br/>
      </w:r>
    </w:p>
    <w:p>
      <w:pPr>
        <w:pStyle w:val="BodyText"/>
      </w:pPr>
      <w:r>
        <w:t xml:space="preserve">The influence of the industrial engineer extends across multiple sectors in Ivory Coast Abidjan:</w:t>
      </w:r>
    </w:p>
    <w:p>
      <w:pPr>
        <w:pStyle w:val="BodyText"/>
      </w:pPr>
      <w:r>
        <w:br/>
      </w:r>
    </w:p>
    <w:p>
      <w:pPr>
        <w:numPr>
          <w:ilvl w:val="0"/>
          <w:numId w:val="1001"/>
        </w:numPr>
        <w:pStyle w:val="Compact"/>
      </w:pPr>
      <w:r>
        <w:rPr>
          <w:bCs/>
          <w:b/>
        </w:rPr>
        <w:t xml:space="preserve">Manufacturing and Agro-Industry:</w:t>
      </w:r>
      <w:r>
        <w:t xml:space="preserve"> </w:t>
      </w:r>
      <w:r>
        <w:t xml:space="preserve">As local processing industries grow to add value to raw materials before export industrial engineers design production lines that maximize throughput and minimize defects. This is crucial for maintaining international quality standards which are non-negotiable in global trade.</w:t>
      </w:r>
    </w:p>
    <w:p>
      <w:pPr>
        <w:numPr>
          <w:ilvl w:val="0"/>
          <w:numId w:val="1001"/>
        </w:numPr>
        <w:pStyle w:val="Compact"/>
      </w:pPr>
      <w:r>
        <w:rPr>
          <w:bCs/>
          <w:b/>
        </w:rPr>
        <w:t xml:space="preserve">Logistics and Transportation:</w:t>
      </w:r>
      <w:r>
        <w:t xml:space="preserve"> </w:t>
      </w:r>
      <w:r>
        <w:t xml:space="preserve">Abidjan serves as a gateway for landlocked neighboring countries. Industrial engineers optimize warehouse layouts inventory management systems and fleet routing to ensure goods move swiftly through the port. This efficiency directly impacts the cost of doing business in West Africa.</w:t>
      </w:r>
    </w:p>
    <w:p>
      <w:pPr>
        <w:numPr>
          <w:ilvl w:val="0"/>
          <w:numId w:val="1001"/>
        </w:numPr>
        <w:pStyle w:val="Compact"/>
      </w:pPr>
      <w:r>
        <w:rPr>
          <w:bCs/>
          <w:b/>
        </w:rPr>
        <w:t xml:space="preserve">Sector:</w:t>
      </w:r>
      <w:r>
        <w:t xml:space="preserve"> </w:t>
      </w:r>
      <w:r>
        <w:t xml:space="preserve">The growing call center and outsourcing industry in Abidjan relies heavily on process optimization. Industrial engineers analyze customer interaction flows staff scheduling and quality assurance protocols to improve service delivery and employee satisfaction.</w:t>
      </w:r>
    </w:p>
    <w:p>
      <w:pPr>
        <w:numPr>
          <w:ilvl w:val="0"/>
          <w:numId w:val="1001"/>
        </w:numPr>
        <w:pStyle w:val="Compact"/>
      </w:pPr>
      <w:r>
        <w:rPr>
          <w:bCs/>
          <w:b/>
        </w:rPr>
        <w:t xml:space="preserve">Energy Utilities:</w:t>
      </w:r>
      <w:r>
        <w:t xml:space="preserve"> </w:t>
      </w:r>
      <w:r>
        <w:t xml:space="preserve">As urbanization increases demand for electricity water and waste management industrial engineers apply systems engineering principles to design sustainable solutions that balance cost environmental impact and reliability.</w:t>
      </w:r>
    </w:p>
    <w:p>
      <w:pPr>
        <w:pStyle w:val="FirstParagraph"/>
      </w:pPr>
      <w:r>
        <w:br/>
      </w:r>
    </w:p>
    <w:bookmarkEnd w:id="22"/>
    <w:bookmarkStart w:id="23" w:name="X270b43c90ec06d783786a047881f3ecc31fdd1f"/>
    <w:p>
      <w:pPr>
        <w:pStyle w:val="Heading2"/>
      </w:pPr>
      <w:r>
        <w:t xml:space="preserve">Talent Development: Building Capacity in Ivory Coast Abidjan</w:t>
      </w:r>
    </w:p>
    <w:p>
      <w:pPr>
        <w:pStyle w:val="FirstParagraph"/>
      </w:pPr>
      <w:r>
        <w:br/>
      </w:r>
    </w:p>
    <w:p>
      <w:pPr>
        <w:pStyle w:val="BodyText"/>
      </w:pPr>
      <w:r>
        <w:t xml:space="preserve">To fully harness the potential of industrial engineering in Ivory Coast Abidjan there must be a concerted effort to develop local talent. This involves strengthening academic programs offering specialized certifications and fostering mentorship opportunities that connect experienced practitioners with emerging professionals.</w:t>
      </w:r>
    </w:p>
    <w:p>
      <w:pPr>
        <w:pStyle w:val="BodyText"/>
      </w:pPr>
      <w:r>
        <w:br/>
      </w:r>
    </w:p>
    <w:p>
      <w:pPr>
        <w:pStyle w:val="BodyText"/>
      </w:pPr>
      <w:r>
        <w:t xml:space="preserve">Universities in Abidjan are increasingly recognizing the need for curriculum updates that reflect modern industry needs including digitalization automation and sustainability. By integrating case studies specific to the Ivorian context students gain practical insights into solving real-world problems. This localized approach ensures that industrial engineers are not only technically proficient but also culturally competent able to navigate the unique challenges of operating in Ivory Coast Abidjan.</w:t>
      </w:r>
    </w:p>
    <w:p>
      <w:pPr>
        <w:pStyle w:val="BodyText"/>
      </w:pPr>
      <w:r>
        <w:br/>
      </w:r>
    </w:p>
    <w:p>
      <w:pPr>
        <w:pStyle w:val="BodyText"/>
      </w:pPr>
      <w:r>
        <w:t xml:space="preserve">Moreover public-private partnerships can facilitate knowledge transfer. International firms operating in Abidjan often bring advanced methodologies and technologies. By collaborating with local universities and industry associations they can help train a new generation of industrial engineers who are equipped to lead the next phase of economic modernization.</w:t>
      </w:r>
    </w:p>
    <w:bookmarkEnd w:id="23"/>
    <w:bookmarkStart w:id="24" w:name="sustainability-and-future-outlook"/>
    <w:p>
      <w:pPr>
        <w:pStyle w:val="Heading2"/>
      </w:pPr>
      <w:r>
        <w:t xml:space="preserve">Sustainability and Future Outlook</w:t>
      </w:r>
    </w:p>
    <w:p>
      <w:pPr>
        <w:pStyle w:val="FirstParagraph"/>
      </w:pPr>
      <w:r>
        <w:br/>
      </w:r>
    </w:p>
    <w:p>
      <w:pPr>
        <w:pStyle w:val="BodyText"/>
      </w:pPr>
      <w:r>
        <w:t xml:space="preserve">The future of Ivory Coast Abidjan is inextricably linked to sustainable development goals. Industrial engineers are at the forefront of this transition. By advocating for green manufacturing practices circular economy models and energy-efficient systems they help ensure that economic growth does not come at the expense of environmental health.</w:t>
      </w:r>
    </w:p>
    <w:p>
      <w:pPr>
        <w:pStyle w:val="BodyText"/>
      </w:pPr>
      <w:r>
        <w:br/>
      </w:r>
    </w:p>
    <w:p>
      <w:pPr>
        <w:pStyle w:val="BodyText"/>
      </w:pPr>
      <w:r>
        <w:t xml:space="preserve">As global markets increasingly demand ethical sourcing and low carbon footprints industrial engineers in Ivory Coast Abidjan will be instrumental in helping Ivorian companies meet these standards. They will design processes that reduce emissions optimize water usage and minimize waste thus positioning Ivory Coast as a leader in sustainable industrial practice within Africa.</w:t>
      </w:r>
    </w:p>
    <w:p>
      <w:pPr>
        <w:pStyle w:val="BodyText"/>
      </w:pPr>
      <w:r>
        <w:br/>
      </w:r>
    </w:p>
    <w:p>
      <w:pPr>
        <w:pStyle w:val="BodyText"/>
      </w:pPr>
      <w:r>
        <w:t xml:space="preserve">In conclusion the essay on the role of the industrial engineer reveals a profound truth: they are not merely technicians but architects of efficiency and catalysts for progress. In Ivory Coast Abidjan their expertise is essential for transforming potential into prosperity. By optimizing supply chains enhancing manufacturing capabilities improving logistics and promoting sustainability industrial engineers are laying the groundwork for a resilient and competitive economy.</w:t>
      </w:r>
    </w:p>
    <w:p>
      <w:pPr>
        <w:pStyle w:val="BodyText"/>
      </w:pPr>
      <w:r>
        <w:br/>
      </w:r>
    </w:p>
    <w:p>
      <w:pPr>
        <w:pStyle w:val="BodyText"/>
      </w:pPr>
      <w:r>
        <w:t xml:space="preserve">As Ivory Coast Abidjan continues its trajectory toward becoming a regional economic powerhouse the strategic investment in industrial engineering talent must remain a top priority. Policymakers industry leaders and educational institutions must collaborate to create an ecosystem where industrial engineers can thrive thereby unlocking the full potential of one of Africa’s most dynamic cities.</w:t>
      </w:r>
    </w:p>
    <w:p>
      <w:pPr>
        <w:pStyle w:val="BodyText"/>
      </w:pPr>
      <w:r>
        <w:br/>
      </w:r>
    </w:p>
    <w:p>
      <w:pPr>
        <w:pStyle w:val="BodyText"/>
      </w:pPr>
      <w:r>
        <w:t xml:space="preserve">The journey ahead is complex but with the right expertise guidance and commitment the future is bright for Ivory Coast Abidjan and its industrious professionals who drive innovation forward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Industrial Engineer in Ivory Coast Abidjan</dc:title>
  <dc:creator/>
  <dc:language>en</dc:language>
  <cp:keywords/>
  <dcterms:created xsi:type="dcterms:W3CDTF">2026-07-29T06:55:47Z</dcterms:created>
  <dcterms:modified xsi:type="dcterms:W3CDTF">2026-07-29T06:55:47Z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