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1" w:name="Xcc79476a3023a0d563b8a9142939a35817b0794"/>
    <w:p>
      <w:pPr>
        <w:pStyle w:val="Heading1"/>
      </w:pPr>
      <w:r>
        <w:t xml:space="preserve">The Strategic Imperative of the Industrial Engineer in Kenya Nairobi</w:t>
      </w:r>
    </w:p>
    <w:p>
      <w:pPr>
        <w:pStyle w:val="FirstParagraph"/>
      </w:pPr>
      <w:r>
        <w:rPr>
          <w:bCs/>
          <w:b/>
        </w:rPr>
        <w:t xml:space="preserve">Abstract:</w:t>
      </w:r>
      <w:r>
        <w:t xml:space="preserve"> </w:t>
      </w:r>
      <w:r>
        <w:t xml:space="preserve">This essay explores the critical role, evolving responsibilities, and future potential of the Industrial Engineer within the specific socio-economic context of Kenya Nairobi. It argues that as a catalyst for efficiency, innovation, and sustainable development , industrial engineers are indispensable to realizing Kenya's vision for becoming a middle-income economy.</w:t>
      </w:r>
    </w:p>
    <w:bookmarkStart w:id="20" w:name="introduction"/>
    <w:p>
      <w:pPr>
        <w:pStyle w:val="Heading2"/>
      </w:pPr>
      <w:r>
        <w:t xml:space="preserve">Introduction</w:t>
      </w:r>
    </w:p>
    <w:p>
      <w:pPr>
        <w:pStyle w:val="FirstParagraph"/>
      </w:pPr>
      <w:r>
        <w:t xml:space="preserve">In the dynamic landscape of modern economic development, efficiency is not merely an operational preference but a strategic necessity. At the heart of this drive lies the Industrial Engineer, a professional who bridges the gap between technical feasibility and business viability. In Kenya Nairobi , one of Africa’s most vibrant and rapidly growing urban centers , industrial engineers play a pivotal role in shaping industries ranging from manufacturing to logistics, healthcare, and technology. This essay examines how industrial engineering principles are applied in Kenya Nairobi to enhance productivity, reduce waste, improve service delivery , and foster sustainable growth.</w:t>
      </w:r>
    </w:p>
    <w:bookmarkEnd w:id="20"/>
    <w:bookmarkStart w:id="21" w:name="the-essence-of-industrial-engineering"/>
    <w:p>
      <w:pPr>
        <w:pStyle w:val="Heading2"/>
      </w:pPr>
      <w:r>
        <w:t xml:space="preserve">The Essence of Industrial Engineering</w:t>
      </w:r>
    </w:p>
    <w:p>
      <w:pPr>
        <w:pStyle w:val="FirstParagraph"/>
      </w:pPr>
      <w:r>
        <w:t xml:space="preserve">Industrial engineering is often described as the art of optimizing complex processes or systems. It involves the design, improvement , and installation of integrated systems consisting of people, materials, information equipment , and energy. Unlike other engineering disciplines that focus on specific products or technologies industrial engineers take a holistic approach to problem-solving . They analyze workflows identify bottlenecks eliminate inefficiencies and ensure that resources are utilized optimally.</w:t>
      </w:r>
    </w:p>
    <w:p>
      <w:pPr>
        <w:pStyle w:val="BodyText"/>
      </w:pPr>
      <w:r>
        <w:t xml:space="preserve">In the context of Kenya Nairobi this multidisciplinary nature is particularly valuable given the city’s diverse economic base. Whether improving supply chain dynamics for multinational corporations optimizing hospital patient flow or enhancing data center operations industrial engineers bring structured methodologies to bear on real-world challenges.</w:t>
      </w:r>
    </w:p>
    <w:bookmarkEnd w:id="21"/>
    <w:bookmarkStart w:id="22" w:name="the-economic-landscape-of-kenya-nairobi"/>
    <w:p>
      <w:pPr>
        <w:pStyle w:val="Heading2"/>
      </w:pPr>
      <w:r>
        <w:t xml:space="preserve">The Economic Landscape of Kenya Nairobi</w:t>
      </w:r>
    </w:p>
    <w:p>
      <w:pPr>
        <w:pStyle w:val="FirstParagraph"/>
      </w:pPr>
      <w:r>
        <w:t xml:space="preserve">Kenya Nairobi serves as the economic hub of East Africa contributing significantly to the nation’s GDP. The city is home to a thriving services sector financial institutions multinational headquarters tech startups and a growing manufacturing industry. However despite its prominence Kenya Nairobi faces challenges such as infrastructure congestion bureaucratic inefficiencies energy constraints and skills gaps.</w:t>
      </w:r>
    </w:p>
    <w:p>
      <w:pPr>
        <w:pStyle w:val="BodyText"/>
      </w:pPr>
      <w:r>
        <w:t xml:space="preserve">These challenges present opportunities for industrial engineers who can apply lean principles systems thinking and data analytics to drive improvements. For instance in the manufacturing sector which has seen renewed interest due to regional trade agreements like the African Continental Free Trade Area (AfCFTA) industrial engineers can help local firms adopt automation integrate quality management systems and streamline production lines to remain competitive globally.</w:t>
      </w:r>
    </w:p>
    <w:bookmarkEnd w:id="22"/>
    <w:bookmarkStart w:id="27" w:name="applications-across-key-sectors"/>
    <w:p>
      <w:pPr>
        <w:pStyle w:val="Heading2"/>
      </w:pPr>
      <w:r>
        <w:t xml:space="preserve">Applications Across Key Sectors</w:t>
      </w:r>
    </w:p>
    <w:bookmarkStart w:id="23" w:name="manufacturing-and-industry"/>
    <w:p>
      <w:pPr>
        <w:pStyle w:val="Heading3"/>
      </w:pPr>
      <w:r>
        <w:t xml:space="preserve">Manufacturing and Industry</w:t>
      </w:r>
    </w:p>
    <w:p>
      <w:pPr>
        <w:pStyle w:val="FirstParagraph"/>
      </w:pPr>
      <w:r>
        <w:t xml:space="preserve">In Kenya Nairobi’s manufacturing sector industrial engineers are instrumental in adopting Industry 4.0 technologies. By implementing enterprise resource planning (ERP) systems predictive maintenance protocols and automated quality control processes engineers enable factories to increase output while reducing downtime and defects. This is crucial for Kenyan companies aiming to export goods competitively within the COMESA (Common Market for Eastern and Southern Africa) region.</w:t>
      </w:r>
    </w:p>
    <w:bookmarkEnd w:id="23"/>
    <w:bookmarkStart w:id="24" w:name="logistics-and-supply-chain-management"/>
    <w:p>
      <w:pPr>
        <w:pStyle w:val="Heading3"/>
      </w:pPr>
      <w:r>
        <w:t xml:space="preserve">Logistics and Supply Chain Management</w:t>
      </w:r>
    </w:p>
    <w:p>
      <w:pPr>
        <w:pStyle w:val="FirstParagraph"/>
      </w:pPr>
      <w:r>
        <w:t xml:space="preserve">Nairobi’s strategic location makes it a logistical gateway for East Central and Horn of Africa regions. However traffic congestion port delays warehouse inefficiencies and fragmented last-mile delivery networks pose significant hurdles. Industrial engineers design optimized routing algorithms consolidate distribution centers implement inventory management systems using just-in-time methodologies thereby reducing lead times costs carbon emissions.</w:t>
      </w:r>
    </w:p>
    <w:bookmarkEnd w:id="24"/>
    <w:bookmarkStart w:id="25" w:name="healthcare"/>
    <w:p>
      <w:pPr>
        <w:pStyle w:val="Heading3"/>
      </w:pPr>
      <w:r>
        <w:t xml:space="preserve">Healthcare</w:t>
      </w:r>
    </w:p>
    <w:p>
      <w:pPr>
        <w:pStyle w:val="FirstParagraph"/>
      </w:pPr>
      <w:r>
        <w:t xml:space="preserve">The healthcare sector in Kenya Nairobi also benefits greatly from industrial engineering interventions. Hospitals face overcrowding long wait times equipment shortages and staff burnout. Through process mapping simulation modeling and workforce scheduling optimizations industrial engineers help restructure service delivery models ensure equitable access to care improve patient satisfaction scores ultimately saving lives.</w:t>
      </w:r>
    </w:p>
    <w:bookmarkEnd w:id="25"/>
    <w:bookmarkStart w:id="26" w:name="X1125d6842b854f9b02e484653eb2b845300ecd9"/>
    <w:p>
      <w:pPr>
        <w:pStyle w:val="Heading3"/>
      </w:pPr>
      <w:r>
        <w:t xml:space="preserve">Information Technology and Innovation Hubs</w:t>
      </w:r>
    </w:p>
    <w:p>
      <w:pPr>
        <w:pStyle w:val="FirstParagraph"/>
      </w:pPr>
      <w:r>
        <w:t xml:space="preserve">Nairobi dubbed “Silicon Savannah” hosts numerous tech incubators innovation labs software development firms fintech startups. In this fast-paced environment industrial engineers contribute by applying agile methodologies Scrum frameworks user experience testing protocols and DevOps practices to accelerate product cycles enhance scalability improve collaboration across cross-functional teams.</w:t>
      </w:r>
    </w:p>
    <w:bookmarkEnd w:id="26"/>
    <w:bookmarkEnd w:id="27"/>
    <w:bookmarkStart w:id="28" w:name="Xbfb16aba0b222a006ef2a147c9d18fdc6a463b5"/>
    <w:p>
      <w:pPr>
        <w:pStyle w:val="Heading2"/>
      </w:pPr>
      <w:r>
        <w:t xml:space="preserve">Challenges Faced by Industrial Engineers in Kenya Nairobi</w:t>
      </w:r>
    </w:p>
    <w:p>
      <w:pPr>
        <w:pStyle w:val="FirstParagraph"/>
      </w:pPr>
      <w:r>
        <w:t xml:space="preserve">While the potential is immense several barriers hinder the full realization of industrial engineering’s impact in Kenya Nairobi:</w:t>
      </w:r>
    </w:p>
    <w:p>
      <w:pPr>
        <w:numPr>
          <w:ilvl w:val="0"/>
          <w:numId w:val="1001"/>
        </w:numPr>
        <w:pStyle w:val="Compact"/>
      </w:pPr>
      <w:r>
        <w:rPr>
          <w:bCs/>
          <w:b/>
        </w:rPr>
        <w:t xml:space="preserve">Skill Gap:</w:t>
      </w:r>
      <w:r>
        <w:t xml:space="preserve">A shortage of locally trained professionals with advanced degrees in industrial engineering limits capacity building efforts.</w:t>
      </w:r>
    </w:p>
    <w:p>
      <w:pPr>
        <w:numPr>
          <w:ilvl w:val="0"/>
          <w:numId w:val="1001"/>
        </w:numPr>
        <w:pStyle w:val="Compact"/>
      </w:pPr>
      <w:r>
        <w:rPr>
          <w:bCs/>
          <w:b/>
        </w:rPr>
        <w:t xml:space="preserve">Cultural Resistance :</w:t>
      </w:r>
      <w:r>
        <w:t xml:space="preserve">In some organizations there exists resistance to change skepticism towards data-driven decision-making reluctance to adopt new processes.</w:t>
      </w:r>
    </w:p>
    <w:bookmarkEnd w:id="28"/>
    <w:bookmarkStart w:id="29" w:name="the-way-forward"/>
    <w:p>
      <w:pPr>
        <w:pStyle w:val="Heading2"/>
      </w:pPr>
      <w:r>
        <w:t xml:space="preserve">The Way Forward</w:t>
      </w:r>
    </w:p>
    <w:p>
      <w:pPr>
        <w:pStyle w:val="FirstParagraph"/>
      </w:pPr>
      <w:r>
        <w:t xml:space="preserve">To unlock the full potential of industrial engineers in Kenya Nairobi several strategic actions must be taken:</w:t>
      </w:r>
    </w:p>
    <w:p>
      <w:pPr>
        <w:numPr>
          <w:ilvl w:val="0"/>
          <w:numId w:val="1002"/>
        </w:numPr>
        <w:pStyle w:val="Compact"/>
      </w:pPr>
      <w:r>
        <w:rPr>
          <w:bCs/>
          <w:b/>
        </w:rPr>
        <w:t xml:space="preserve">Enhanced Education and Training:</w:t>
      </w:r>
      <w:r>
        <w:t xml:space="preserve">Polytechnics universities professional bodies like Engineers Board Kenya (EBK) should collaborate to develop specialized curricula certifications aligned with industry needs incorporating hands-on projects partnerships with firms.</w:t>
      </w:r>
    </w:p>
    <w:bookmarkEnd w:id="29"/>
    <w:bookmarkStart w:id="30" w:name="conclusion"/>
    <w:p>
      <w:pPr>
        <w:pStyle w:val="Heading2"/>
      </w:pPr>
      <w:r>
        <w:t xml:space="preserve">Conclusion</w:t>
      </w:r>
    </w:p>
    <w:p>
      <w:pPr>
        <w:pStyle w:val="FirstParagraph"/>
      </w:pPr>
      <w:r>
        <w:t xml:space="preserve">The industrial engineer stands at the forefront of transformation in Kenya Nairobi. As custodians of efficiency innovators of process excellence ambassadors of sustainability they hold the key to unlocking Kenya’s economic potential. By addressing current challenges investing in education fostering innovation ecosystems embracing digital technologies and cultivating a culture continuous improvement industrial engineers will continue to drive progress ensuring that Kenya Nairobi remains not just a participant but leader on the continent’s developmental stage.</w:t>
      </w:r>
    </w:p>
    <w:p>
      <w:pPr>
        <w:pStyle w:val="BodyText"/>
      </w:pPr>
      <w:r>
        <w:t xml:space="preserve">In summary the story of industrial engineering in Kenya Nairobi is one of promise perseverance partnership. It reflects broader aspirations for modernization competitiveness resilience unity purpose. As we look ahead let us recognize and support these unsung heroes whose work silently shapes our future enabling businesses thrive communities prosper nations advance.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Kenya Nairobi</dc:title>
  <dc:creator/>
  <dc:language>en</dc:language>
  <cp:keywords/>
  <dcterms:created xsi:type="dcterms:W3CDTF">2026-07-29T04:48:43Z</dcterms:created>
  <dcterms:modified xsi:type="dcterms:W3CDTF">2026-07-29T04:48:43Z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