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Nepal</w:t>
      </w:r>
      <w:r>
        <w:t xml:space="preserve"> </w:t>
      </w:r>
      <w:r>
        <w:t xml:space="preserve">Kathmandu:</w:t>
      </w:r>
      <w:r>
        <w:t xml:space="preserve"> </w:t>
      </w:r>
      <w:r>
        <w:t xml:space="preserve">Bridging</w:t>
      </w:r>
      <w:r>
        <w:t xml:space="preserve"> </w:t>
      </w:r>
      <w:r>
        <w:t xml:space="preserve">Tradition</w:t>
      </w:r>
      <w:r>
        <w:t xml:space="preserve"> </w:t>
      </w:r>
      <w:r>
        <w:t xml:space="preserve">and</w:t>
      </w:r>
      <w:r>
        <w:t xml:space="preserve"> </w:t>
      </w:r>
      <w:r>
        <w:t xml:space="preserve">Modernization</w:t>
      </w:r>
    </w:p>
    <w:bookmarkStart w:id="20" w:name="Xf4725dbc9bc5955f0bb448db07a83ec9d10e35d"/>
    <w:p>
      <w:pPr>
        <w:pStyle w:val="Heading1"/>
      </w:pPr>
      <w:r>
        <w:t xml:space="preserve">The Role of Industrial Engineering in Nepal Kathmandu: Bridging Tradition and Modernization</w:t>
      </w:r>
    </w:p>
    <w:p>
      <w:pPr>
        <w:pStyle w:val="FirstParagraph"/>
      </w:pPr>
      <w:r>
        <w:t xml:space="preserve">In the rapidly evolving landscape of global economics, the discipline of</w:t>
      </w:r>
      <w:r>
        <w:t xml:space="preserve"> </w:t>
      </w:r>
      <w:r>
        <w:rPr>
          <w:bCs/>
          <w:b/>
        </w:rPr>
        <w:t xml:space="preserve">Industrial Engineer</w:t>
      </w:r>
      <w:r>
        <w:t xml:space="preserve">s has emerged as a critical pillar for sustainable development. It is no longer sufficient for nations to rely solely on natural resources or manual labor; they must optimize processes, reduce waste, and enhance productivity through systematic engineering principles. For developing nations like</w:t>
      </w:r>
      <w:r>
        <w:t xml:space="preserve"> </w:t>
      </w:r>
      <w:r>
        <w:rPr>
          <w:bCs/>
          <w:b/>
        </w:rPr>
        <w:t xml:space="preserve">Nepal Kathmandu</w:t>
      </w:r>
      <w:r>
        <w:t xml:space="preserve">, the integration of industrial engineering practices offers a transformative pathway toward economic stability and modernization. As the capital city serves as the administrative and economic hub of Nepal, it stands at a unique crossroads where traditional craftsmanship meets emerging industrial demands. This essay explores how</w:t>
      </w:r>
      <w:r>
        <w:t xml:space="preserve"> </w:t>
      </w:r>
      <w:r>
        <w:rPr>
          <w:bCs/>
          <w:b/>
        </w:rPr>
        <w:t xml:space="preserve">Industrial Engineer</w:t>
      </w:r>
      <w:r>
        <w:t xml:space="preserve">s can drive significant change in</w:t>
      </w:r>
      <w:r>
        <w:t xml:space="preserve"> </w:t>
      </w:r>
      <w:r>
        <w:rPr>
          <w:bCs/>
          <w:b/>
        </w:rPr>
        <w:t xml:space="preserve">Nepal Kathmandu</w:t>
      </w:r>
      <w:r>
        <w:t xml:space="preserve">, addressing challenges in manufacturing, logistics, and public service delivery.</w:t>
      </w:r>
    </w:p>
    <w:p>
      <w:pPr>
        <w:pStyle w:val="BodyText"/>
      </w:pPr>
      <w:r>
        <w:t xml:space="preserve">Historically, the economic framework of Nepal has been heavily reliant on agriculture and remittances from abroad. However, as urbanization accelerates in</w:t>
      </w:r>
      <w:r>
        <w:t xml:space="preserve"> </w:t>
      </w:r>
      <w:r>
        <w:rPr>
          <w:bCs/>
          <w:b/>
        </w:rPr>
        <w:t xml:space="preserve">Nepal Kathmandu</w:t>
      </w:r>
      <w:r>
        <w:t xml:space="preserve">, there is a pressing need to diversify the economy through robust industrial sectors. This is where the core philosophy of an</w:t>
      </w:r>
      <w:r>
        <w:t xml:space="preserve"> </w:t>
      </w:r>
      <w:r>
        <w:rPr>
          <w:bCs/>
          <w:b/>
        </w:rPr>
        <w:t xml:space="preserve">Industrial Engineer</w:t>
      </w:r>
      <w:r>
        <w:t xml:space="preserve"> </w:t>
      </w:r>
      <w:r>
        <w:t xml:space="preserve">becomes indispensable. An</w:t>
      </w:r>
      <w:r>
        <w:t xml:space="preserve"> </w:t>
      </w:r>
      <w:r>
        <w:rPr>
          <w:bCs/>
          <w:b/>
        </w:rPr>
        <w:t xml:space="preserve">Industrial Engineer</w:t>
      </w:r>
      <w:r>
        <w:t xml:space="preserve"> </w:t>
      </w:r>
      <w:r>
        <w:t xml:space="preserve">specializes in optimizing complex processes, systems, or organizations by eliminating inefficiencies and reducing costs while maintaining quality. In the context of</w:t>
      </w:r>
      <w:r>
        <w:t xml:space="preserve"> </w:t>
      </w:r>
      <w:r>
        <w:rPr>
          <w:bCs/>
          <w:b/>
        </w:rPr>
        <w:t xml:space="preserve">Nepal Kathmandu</w:t>
      </w:r>
      <w:r>
        <w:t xml:space="preserve">, this means looking beyond the surface-level problems of traffic congestion, power shortages, and supply chain disruptions to understand the underlying systemic issues that hinder productivity.</w:t>
      </w:r>
    </w:p>
    <w:p>
      <w:pPr>
        <w:pStyle w:val="BodyText"/>
      </w:pPr>
      <w:r>
        <w:t xml:space="preserve">One of the most significant applications of industrial engineering in</w:t>
      </w:r>
      <w:r>
        <w:t xml:space="preserve"> </w:t>
      </w:r>
      <w:r>
        <w:rPr>
          <w:bCs/>
          <w:b/>
        </w:rPr>
        <w:t xml:space="preserve">Nepal Kathmandu</w:t>
      </w:r>
      <w:r>
        <w:t xml:space="preserve"> </w:t>
      </w:r>
      <w:r>
        <w:t xml:space="preserve">lies in the manufacturing sector. While Nepal possesses a rich heritage of handicrafts and textiles, these industries often suffer from outdated machinery, inconsistent quality control, and poor inventory management. An</w:t>
      </w:r>
      <w:r>
        <w:t xml:space="preserve"> </w:t>
      </w:r>
      <w:r>
        <w:rPr>
          <w:bCs/>
          <w:b/>
        </w:rPr>
        <w:t xml:space="preserve">Industrial Engineer</w:t>
      </w:r>
      <w:r>
        <w:t xml:space="preserve"> </w:t>
      </w:r>
      <w:r>
        <w:t xml:space="preserve">can introduce lean manufacturing principles to local factories. By analyzing workflows and identifying bottlenecks, these professionals can help small and medium enterprises (SMEs) transition from artisanal production to semi-automated, efficient operations. For instance, in the textile industry of Bhaktapur or Patan within the Kathmandu Valley, applying statistical process control can ensure that products meet international standards, thereby opening up export markets. This shift is crucial for</w:t>
      </w:r>
      <w:r>
        <w:t xml:space="preserve"> </w:t>
      </w:r>
      <w:r>
        <w:rPr>
          <w:bCs/>
          <w:b/>
        </w:rPr>
        <w:t xml:space="preserve">Nepal Kathmandu</w:t>
      </w:r>
      <w:r>
        <w:t xml:space="preserve"> </w:t>
      </w:r>
      <w:r>
        <w:t xml:space="preserve">to reduce its trade deficit and foster local employment.</w:t>
      </w:r>
    </w:p>
    <w:p>
      <w:pPr>
        <w:pStyle w:val="BodyText"/>
      </w:pPr>
      <w:r>
        <w:t xml:space="preserve">Furthermore, the logistical challenges in</w:t>
      </w:r>
      <w:r>
        <w:t xml:space="preserve"> </w:t>
      </w:r>
      <w:r>
        <w:rPr>
          <w:bCs/>
          <w:b/>
        </w:rPr>
        <w:t xml:space="preserve">Nepal Kathmandu</w:t>
      </w:r>
      <w:r>
        <w:t xml:space="preserve"> </w:t>
      </w:r>
      <w:r>
        <w:t xml:space="preserve">present a fertile ground for industrial engineering interventions. The geography of Nepal is rugged, and the capital city faces severe infrastructure constraints. Traffic congestion in Kathmandu alone costs billions of rupees annually in lost productivity and fuel. An</w:t>
      </w:r>
      <w:r>
        <w:t xml:space="preserve"> </w:t>
      </w:r>
      <w:r>
        <w:rPr>
          <w:bCs/>
          <w:b/>
        </w:rPr>
        <w:t xml:space="preserve">Industrial Engineer</w:t>
      </w:r>
      <w:r>
        <w:t xml:space="preserve"> </w:t>
      </w:r>
      <w:r>
        <w:t xml:space="preserve">plays a pivotal role in supply chain management and logistics optimization. By employing simulation modeling and data analytics, these engineers can design more efficient distribution networks for goods ranging from construction materials to medical supplies. In</w:t>
      </w:r>
      <w:r>
        <w:t xml:space="preserve"> </w:t>
      </w:r>
      <w:r>
        <w:rPr>
          <w:bCs/>
          <w:b/>
        </w:rPr>
        <w:t xml:space="preserve">Nepal Kathmandu</w:t>
      </w:r>
      <w:r>
        <w:t xml:space="preserve">, this could mean reorganizing warehouse locations, optimizing delivery routes using smart traffic data, and implementing just-in-time inventory systems to reduce storage costs and waste. Such improvements are vital for the growth of e-commerce and retail sectors in the region.</w:t>
      </w:r>
    </w:p>
    <w:p>
      <w:pPr>
        <w:pStyle w:val="BodyText"/>
      </w:pPr>
      <w:r>
        <w:t xml:space="preserve">Beyond manufacturing and logistics, the public sector in</w:t>
      </w:r>
      <w:r>
        <w:t xml:space="preserve"> </w:t>
      </w:r>
      <w:r>
        <w:rPr>
          <w:bCs/>
          <w:b/>
        </w:rPr>
        <w:t xml:space="preserve">Nepal Kathmandu</w:t>
      </w:r>
      <w:r>
        <w:t xml:space="preserve"> </w:t>
      </w:r>
      <w:r>
        <w:t xml:space="preserve">also benefits immensely from industrial engineering techniques. Public service delivery often suffers from bureaucratic inefficiencies, long waiting times, and resource misallocation. An</w:t>
      </w:r>
      <w:r>
        <w:t xml:space="preserve"> </w:t>
      </w:r>
      <w:r>
        <w:rPr>
          <w:bCs/>
          <w:b/>
        </w:rPr>
        <w:t xml:space="preserve">Industrial Engineer</w:t>
      </w:r>
      <w:r>
        <w:t xml:space="preserve"> </w:t>
      </w:r>
      <w:r>
        <w:t xml:space="preserve">can apply process re-engineering to government services such as tax collection, healthcare administration, and educational institution management. For example, by analyzing patient flow in major hospitals like the Bir Hospital or Tribhuvan University Teaching Hospital in</w:t>
      </w:r>
      <w:r>
        <w:t xml:space="preserve"> </w:t>
      </w:r>
      <w:r>
        <w:rPr>
          <w:bCs/>
          <w:b/>
        </w:rPr>
        <w:t xml:space="preserve">Nepal Kathmandu</w:t>
      </w:r>
      <w:r>
        <w:t xml:space="preserve">, engineers can redesign appointment systems and resource allocation to reduce wait times and improve patient care. Similarly, streamlining permit processes for businesses can enhance the ease of doing business, attracting foreign direct investment to</w:t>
      </w:r>
      <w:r>
        <w:t xml:space="preserve"> </w:t>
      </w:r>
      <w:r>
        <w:rPr>
          <w:bCs/>
          <w:b/>
        </w:rPr>
        <w:t xml:space="preserve">Nepal Kathmandu</w:t>
      </w:r>
      <w:r>
        <w:t xml:space="preserve">.</w:t>
      </w:r>
    </w:p>
    <w:p>
      <w:pPr>
        <w:pStyle w:val="BodyText"/>
      </w:pPr>
      <w:r>
        <w:t xml:space="preserve">Education and awareness are also critical components of this transformation. There is a growing need to emphasize the importance of industrial engineering in academic curricula within</w:t>
      </w:r>
      <w:r>
        <w:t xml:space="preserve"> </w:t>
      </w:r>
      <w:r>
        <w:rPr>
          <w:bCs/>
          <w:b/>
        </w:rPr>
        <w:t xml:space="preserve">Nepal Kathmandu</w:t>
      </w:r>
      <w:r>
        <w:t xml:space="preserve">. Universities must collaborate with industry leaders to create practical training programs that equip students with the skills needed for modern industrial challenges. By fostering a generation of professionals who think critically about system optimization,</w:t>
      </w:r>
      <w:r>
        <w:t xml:space="preserve"> </w:t>
      </w:r>
      <w:r>
        <w:rPr>
          <w:bCs/>
          <w:b/>
        </w:rPr>
        <w:t xml:space="preserve">Nepal Kathmandu</w:t>
      </w:r>
      <w:r>
        <w:t xml:space="preserve"> </w:t>
      </w:r>
      <w:r>
        <w:t xml:space="preserve">can build a sustainable workforce capable of driving innovation. The role of an</w:t>
      </w:r>
      <w:r>
        <w:t xml:space="preserve"> </w:t>
      </w:r>
      <w:r>
        <w:rPr>
          <w:bCs/>
          <w:b/>
        </w:rPr>
        <w:t xml:space="preserve">Industrial Engineer</w:t>
      </w:r>
      <w:r>
        <w:t xml:space="preserve"> </w:t>
      </w:r>
      <w:r>
        <w:t xml:space="preserve">is not just technical; it is also managerial and strategic, requiring strong communication skills to bridge the gap between engineering solutions and business objectives.</w:t>
      </w:r>
    </w:p>
    <w:p>
      <w:pPr>
        <w:pStyle w:val="BodyText"/>
      </w:pPr>
      <w:r>
        <w:t xml:space="preserve">In conclusion, the integration of industrial engineering practices in</w:t>
      </w:r>
      <w:r>
        <w:t xml:space="preserve"> </w:t>
      </w:r>
      <w:r>
        <w:rPr>
          <w:bCs/>
          <w:b/>
        </w:rPr>
        <w:t xml:space="preserve">Nepal Kathmandu</w:t>
      </w:r>
      <w:r>
        <w:t xml:space="preserve"> </w:t>
      </w:r>
      <w:r>
        <w:t xml:space="preserve">represents a crucial step toward sustainable economic growth. As an</w:t>
      </w:r>
      <w:r>
        <w:t xml:space="preserve"> </w:t>
      </w:r>
      <w:r>
        <w:rPr>
          <w:bCs/>
          <w:b/>
        </w:rPr>
        <w:t xml:space="preserve">Industrial Engineer</w:t>
      </w:r>
      <w:r>
        <w:t xml:space="preserve">, one acts as an agent of change, identifying inefficiencies and implementing data-driven solutions that enhance productivity across various sectors. From manufacturing optimization and logistics management to public service improvement, the impact of industrial engineering is profound. For</w:t>
      </w:r>
      <w:r>
        <w:t xml:space="preserve"> </w:t>
      </w:r>
      <w:r>
        <w:rPr>
          <w:bCs/>
          <w:b/>
        </w:rPr>
        <w:t xml:space="preserve">Nepal Kathmandu</w:t>
      </w:r>
      <w:r>
        <w:t xml:space="preserve">, embracing these principles will not only resolve immediate operational challenges but also lay the foundation for a resilient, competitive economy in the 21st century. The future of</w:t>
      </w:r>
      <w:r>
        <w:t xml:space="preserve"> </w:t>
      </w:r>
      <w:r>
        <w:rPr>
          <w:bCs/>
          <w:b/>
        </w:rPr>
        <w:t xml:space="preserve">Nepal Kathmandu</w:t>
      </w:r>
      <w:r>
        <w:t xml:space="preserve"> </w:t>
      </w:r>
      <w:r>
        <w:t xml:space="preserve">depends on its ability to leverage engineering excellence to build a smarter, more efficient society.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Industrial Engineering in Nepal Kathmandu: Bridging Tradition and Modernization</dc:title>
  <dc:creator/>
  <cp:keywords/>
  <dcterms:created xsi:type="dcterms:W3CDTF">2026-07-29T17:54:59Z</dcterms:created>
  <dcterms:modified xsi:type="dcterms:W3CDTF">2026-07-29T17:54:59Z</dcterms:modified>
</cp:coreProperties>
</file>

<file path=docProps/custom.xml><?xml version="1.0" encoding="utf-8"?>
<Properties xmlns="http://schemas.openxmlformats.org/officeDocument/2006/custom-properties" xmlns:vt="http://schemas.openxmlformats.org/officeDocument/2006/docPropsVTypes"/>
</file>