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891341923d49722d0d185f4def5e88b0c99d446"/>
    <w:p>
      <w:pPr>
        <w:pStyle w:val="Heading1"/>
      </w:pPr>
      <w:r>
        <w:t xml:space="preserve">Bridging Efficiency and Innovation: The Industrial Engineer in New Zealand Wellington</w:t>
      </w:r>
    </w:p>
    <w:p>
      <w:pPr>
        <w:pStyle w:val="FirstParagraph"/>
      </w:pPr>
      <w:r>
        <w:t xml:space="preserve">In the dynamic landscape of modern industry, few professions are as pivotal yet underappreciated as that of the Industrial Engineer. This discipline serves as the vital bridge between theoretical design and practical application, ensuring that systems comprising people, materials, information, equipment, and energy operate with maximum efficiency and minimal waste. When we examine this role through the specific lens of New Zealand Wellington—a city characterized by its vibrant startup culture, robust public sector presence, and unique geographical challenges—we uncover a compelling narrative of how Industrial Engineers contribute to regional economic resilience and sustainable growth.</w:t>
      </w:r>
    </w:p>
    <w:p>
      <w:pPr>
        <w:pStyle w:val="BodyText"/>
      </w:pPr>
      <w:r>
        <w:t xml:space="preserve">The essence of Industrial Engineering lies in optimization. Unlike mechanical or civil engineers who may focus on the creation of specific physical assets, the Industrial Engineer focuses on the processes that create these assets. They are problem-solvers by trade, utilizing mathematical models, statistical analysis, and systems thinking to streamline operations. In a global context, this role is increasingly critical as supply chains become more complex and consumer demands for rapid delivery grow sharper. However, in New Zealand Wellington, the application of these principles takes on a distinct flavor driven by local economic structures.</w:t>
      </w:r>
    </w:p>
    <w:bookmarkStart w:id="20" w:name="Xa3964ca42bad12b37d2722b797242b01abdd974"/>
    <w:p>
      <w:pPr>
        <w:pStyle w:val="Heading2"/>
      </w:pPr>
      <w:r>
        <w:t xml:space="preserve">The Unique Economic Fabric of New Zealand Wellington</w:t>
      </w:r>
    </w:p>
    <w:p>
      <w:pPr>
        <w:pStyle w:val="FirstParagraph"/>
      </w:pPr>
      <w:r>
        <w:t xml:space="preserve">New Zealand Wellington is not merely the capital city; it is a hub for technology, film production (bolstered by its connection to major global cinema franchises), government services, and renewable energy. The economy here is heavily skewed toward knowledge-intensive industries and service-oriented sectors. For an Industrial Engineer operating in this environment, the traditional manufacturing focus of the profession must be adapted to include service operations, logistics hubs, and digital workflow optimization. The geography of New Zealand Wellington adds another layer of complexity; located at the southern tip of the North Island with limited landmass connecting it to broader regional transport networks within New Zealand, efficiency is not just a cost-saving measure but a necessity for competitiveness.</w:t>
      </w:r>
    </w:p>
    <w:p>
      <w:pPr>
        <w:pStyle w:val="BodyText"/>
      </w:pPr>
      <w:r>
        <w:t xml:space="preserve">Furthermore, the emphasis on sustainability in New Zealand’s national policy framework profoundly influences engineering practices. The push toward net-zero emissions requires Industrial Engineers to integrate environmental considerations into every stage of process design. Whether it involves optimizing waste management systems for the city or improving energy efficiency in data centers, the Industrial Engineer plays a crucial role in aligning industrial productivity with ecological responsibility.</w:t>
      </w:r>
    </w:p>
    <w:bookmarkEnd w:id="20"/>
    <w:bookmarkStart w:id="21" w:name="key-sectors-driving-demand-in-wellington"/>
    <w:p>
      <w:pPr>
        <w:pStyle w:val="Heading2"/>
      </w:pPr>
      <w:r>
        <w:t xml:space="preserve">Key Sectors Driving Demand in Wellington</w:t>
      </w:r>
    </w:p>
    <w:p>
      <w:pPr>
        <w:pStyle w:val="FirstParagraph"/>
      </w:pPr>
      <w:r>
        <w:t xml:space="preserve">In New Zealand Wellington, one of the most significant areas where Industrial Engineers make an impact is within the information technology and business process outsourcing sectors. As global companies establish delivery centers in the city to leverage New Zealand’s skilled workforce and timezone alignment with Asia-Pacific markets, there is a pressing need for engineers who can optimize software development lifecycles (SDLC) and improve customer service workflows. Here, the skills of an Industrial Engineer translate into agile methodology implementation, resource allocation strategies, and quality assurance processes that ensure high standards are met without burnout among staff.</w:t>
      </w:r>
    </w:p>
    <w:p>
      <w:pPr>
        <w:pStyle w:val="BodyText"/>
      </w:pPr>
      <w:r>
        <w:t xml:space="preserve">Another critical sector is healthcare and public services. Given the substantial presence of government departments in New Zealand Wellington, there are ongoing initiatives to improve public service delivery. Industrial Engineers work with health providers to reduce patient wait times, optimize hospital bed management, and streamline administrative processes. By applying lean management principles—originally developed in manufacturing—to healthcare settings in Wellington, these professionals help save lives indirectly by ensuring resources are available exactly when they are needed most.</w:t>
      </w:r>
    </w:p>
    <w:bookmarkEnd w:id="21"/>
    <w:bookmarkStart w:id="22" w:name="challenges-and-future-directions"/>
    <w:p>
      <w:pPr>
        <w:pStyle w:val="Heading2"/>
      </w:pPr>
      <w:r>
        <w:t xml:space="preserve">Challenges and Future Directions</w:t>
      </w:r>
    </w:p>
    <w:p>
      <w:pPr>
        <w:pStyle w:val="FirstParagraph"/>
      </w:pPr>
      <w:r>
        <w:t xml:space="preserve">Despite the clear benefits, Industrial Engineers in New Zealand Wellington face unique challenges. The relatively small size of the local market means that opportunities can be concentrated in specific industries, requiring versatility. An engineer might spend their morning optimizing a logistics route for agricultural exports through the port of Wellington and their afternoon redesigning data flow for a fintech startup in Cuba Street. This variety demands a broad skill set and adaptability.</w:t>
      </w:r>
    </w:p>
    <w:p>
      <w:pPr>
        <w:pStyle w:val="BodyText"/>
      </w:pPr>
      <w:r>
        <w:t xml:space="preserve">Moreover, the integration of artificial intelligence and automation presents both an opportunity and a challenge. As these technologies mature, Industrial Engineers must evolve from being mere process analysts to becoming architects of human-machine interaction. In New Zealand Wellington’s tech-forward ecosystem, this evolution is accelerating rapidly. Professionals must understand not only how to measure efficiency but also how to manage the ethical and practical implications of automation on the workforce.</w:t>
      </w:r>
    </w:p>
    <w:bookmarkEnd w:id="22"/>
    <w:bookmarkStart w:id="23" w:name="conclusion"/>
    <w:p>
      <w:pPr>
        <w:pStyle w:val="Heading2"/>
      </w:pPr>
      <w:r>
        <w:t xml:space="preserve">Conclusion</w:t>
      </w:r>
    </w:p>
    <w:p>
      <w:pPr>
        <w:pStyle w:val="FirstParagraph"/>
      </w:pPr>
      <w:r>
        <w:t xml:space="preserve">In conclusion, the Industrial Engineer remains a cornerstone of operational excellence in New Zealand Wellington. By applying rigorous analytical methods to diverse sectors ranging from technology and healthcare to logistics and public service, these professionals drive innovation while maintaining sustainability. As the city continues to grow as a regional hub for industry and commerce, the demand for skilled Industrial Engineers will only increase. They are not just optimizing workflows; they are shaping a more efficient, sustainable, and prosperous future for New Zealand Wellington. Their ability to see the big picture while mastering the details ensures that progress is both measured meaningful and enduring.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New Zealand Wellington</dc:title>
  <dc:creator/>
  <dc:language>en</dc:language>
  <cp:keywords/>
  <dcterms:created xsi:type="dcterms:W3CDTF">2026-07-29T22:34:23Z</dcterms:created>
  <dcterms:modified xsi:type="dcterms:W3CDTF">2026-07-29T22:34:23Z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