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Economic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c3f7d76757e2ac7f070e5e9fff85f42b67c6139"/>
    <w:p>
      <w:pPr>
        <w:pStyle w:val="Heading1"/>
      </w:pPr>
      <w:r>
        <w:t xml:space="preserve">The Strategic Role of the Industrial Engineer in the Modern Economic Landscape of Philippines Manila</w:t>
      </w:r>
    </w:p>
    <w:p>
      <w:pPr>
        <w:pStyle w:val="FirstParagraph"/>
      </w:pPr>
      <w:r>
        <w:t xml:space="preserve">In the rapidly evolving tapestry of global economics, efficiency and optimization serve as the twin engines driving sustainable growth. At the forefront of this mechanical and intellectual machinery stands a pivotal professional figure:</w:t>
      </w:r>
      <w:r>
        <w:t xml:space="preserve"> </w:t>
      </w:r>
      <w:r>
        <w:rPr>
          <w:bCs/>
          <w:b/>
        </w:rPr>
        <w:t xml:space="preserve">Industrial Engineer</w:t>
      </w:r>
      <w:r>
        <w:t xml:space="preserve">. While often misunderstood by those outside their discipline as merely factory floor supervisors,</w:t>
      </w:r>
      <w:r>
        <w:t xml:space="preserve"> </w:t>
      </w:r>
      <w:r>
        <w:rPr>
          <w:bCs/>
          <w:b/>
        </w:rPr>
        <w:t xml:space="preserve">Industrial Engineer</w:t>
      </w:r>
      <w:r>
        <w:t xml:space="preserve"> </w:t>
      </w:r>
      <w:r>
        <w:t xml:space="preserve">professionals are actually strategic architects of systems, integrating people, processes, materials, information, and energy to create more effective and efficient solutions. Nowhere is the demand for this specialized skill set more acute than in</w:t>
      </w:r>
      <w:r>
        <w:t xml:space="preserve"> </w:t>
      </w:r>
      <w:r>
        <w:rPr>
          <w:bCs/>
          <w:b/>
        </w:rPr>
        <w:t xml:space="preserve">Philippines Manila</w:t>
      </w:r>
      <w:r>
        <w:t xml:space="preserve">, a bustling metropolis that serves as the commercial heart of the nation.</w:t>
      </w:r>
    </w:p>
    <w:p>
      <w:pPr>
        <w:pStyle w:val="BodyText"/>
      </w:pPr>
      <w:r>
        <w:t xml:space="preserve">To understand the significance of</w:t>
      </w:r>
      <w:r>
        <w:t xml:space="preserve"> </w:t>
      </w:r>
      <w:r>
        <w:rPr>
          <w:bCs/>
          <w:b/>
        </w:rPr>
        <w:t xml:space="preserve">Industrial Engineer</w:t>
      </w:r>
      <w:r>
        <w:t xml:space="preserve"> </w:t>
      </w:r>
      <w:r>
        <w:t xml:space="preserve">practitioners in</w:t>
      </w:r>
    </w:p>
    <w:p>
      <w:pPr>
        <w:pStyle w:val="BodyText"/>
      </w:pPr>
      <w:r>
        <w:t xml:space="preserve">Philippines Manila, one must first recognize the unique economic position of this city. As part of Metro Manila, or more formally known as National Capital Region (NCR), this urban agglomeration acts as the primary hub for business process outsourcing (BPO), manufacturing, logistics, and financial services in Southeast Asia. The density of population and commerce here creates complex challenges related to resource allocation, time management, quality control, and waste reduction. These are precisely the domains where an</w:t>
      </w:r>
    </w:p>
    <w:p>
      <w:pPr>
        <w:pStyle w:val="BodyText"/>
      </w:pPr>
      <w:r>
        <w:t xml:space="preserve">Industrial Engineer excels.</w:t>
      </w:r>
    </w:p>
    <w:p>
      <w:pPr>
        <w:pStyle w:val="BodyText"/>
      </w:pPr>
      <w:r>
        <w:t xml:space="preserve">The historical context of industrialization in the archipelago has shifted significantly over the past few decades. Moving away from purely agrarian economies toward a service-oriented and manufacturing-driven model,</w:t>
      </w:r>
    </w:p>
    <w:p>
      <w:pPr>
        <w:pStyle w:val="BodyText"/>
      </w:pPr>
      <w:r>
        <w:t xml:space="preserve">Philippines Manila has faced increasing pressure to maintain competitiveness against neighboring countries like Vietnam, Thailand, and Singapore. In this competitive arena, companies cannot afford inefficiency. This is where the methodology of</w:t>
      </w:r>
    </w:p>
    <w:p>
      <w:pPr>
        <w:pStyle w:val="BodyText"/>
      </w:pPr>
      <w:r>
        <w:t xml:space="preserve">Industrial Engineers becomes invaluable. By applying principles of operations research, statistical analysis, and process improvement methodologies such as Lean Six Sigma,</w:t>
      </w:r>
    </w:p>
    <w:p>
      <w:pPr>
        <w:pStyle w:val="BodyText"/>
      </w:pPr>
      <w:r>
        <w:t xml:space="preserve">Industrial Engineers help organizations minimize waste without sacrificing productivity.</w:t>
      </w:r>
    </w:p>
    <w:p>
      <w:pPr>
        <w:pStyle w:val="BodyText"/>
      </w:pPr>
      <w:r>
        <w:t xml:space="preserve">In the manufacturing sector, which remains a cornerstone of the Philippine economy in areas like electronics assembly and automotive parts production surrounding Metro Manila,</w:t>
      </w:r>
    </w:p>
    <w:p>
      <w:pPr>
        <w:pStyle w:val="BodyText"/>
      </w:pPr>
      <w:r>
        <w:t xml:space="preserve">Industrial Engineers are critical. They design production lines that maximize throughput while ensuring worker safety and ergonomic comfort. For instance, an</w:t>
      </w:r>
    </w:p>
    <w:p>
      <w:pPr>
        <w:pStyle w:val="BodyText"/>
      </w:pPr>
      <w:r>
        <w:t xml:space="preserve">Industrial Engineer working in a semiconductor plant within the Greater Manila Area might optimize the layout of machinery to reduce material handling time, thereby lowering operational costs and improving delivery times for global clients. In</w:t>
      </w:r>
    </w:p>
    <w:p>
      <w:pPr>
        <w:pStyle w:val="BodyText"/>
      </w:pPr>
      <w:r>
        <w:t xml:space="preserve">Philippines Manila, where land is scarce and expensive, optimizing spatial utilization through intelligent industrial engineering is not just a cost-saving measure but a survival strategy.</w:t>
      </w:r>
    </w:p>
    <w:p>
      <w:pPr>
        <w:pStyle w:val="BodyText"/>
      </w:pPr>
      <w:r>
        <w:t xml:space="preserve">Beyond manufacturing, the rise of the Business Process Outsourcing (BPO) industry in</w:t>
      </w:r>
    </w:p>
    <w:p>
      <w:pPr>
        <w:pStyle w:val="BodyText"/>
      </w:pPr>
      <w:r>
        <w:t xml:space="preserve">Philippines Manila has created an even greater demand for</w:t>
      </w:r>
    </w:p>
    <w:p>
      <w:pPr>
        <w:pStyle w:val="BodyText"/>
      </w:pPr>
      <w:r>
        <w:t xml:space="preserve">Industrial Engineers. The BPO sector, often referred to as the "back office of Asia," relies heavily on data flow and customer interaction. Here,</w:t>
      </w:r>
    </w:p>
    <w:p>
      <w:pPr>
        <w:pStyle w:val="BodyText"/>
      </w:pPr>
      <w:r>
        <w:t xml:space="preserve">Industrial Engineers apply their skills to workflow analysis, capacity planning, and quality assurance. They analyze call center metrics to determine optimal staffing levels during peak hours, reducing wait times for customers while managing labor costs effectively. The ability of an</w:t>
      </w:r>
    </w:p>
    <w:p>
      <w:pPr>
        <w:pStyle w:val="BodyText"/>
      </w:pPr>
      <w:r>
        <w:t xml:space="preserve">Industrial Engineer to bridge the gap between technical systems and human resources is particularly vital in this people-intensive industry.</w:t>
      </w:r>
    </w:p>
    <w:p>
      <w:pPr>
        <w:pStyle w:val="BodyText"/>
      </w:pPr>
      <w:r>
        <w:t xml:space="preserve">Furthermore, the logistics and supply chain sector in</w:t>
      </w:r>
    </w:p>
    <w:p>
      <w:pPr>
        <w:pStyle w:val="BodyText"/>
      </w:pPr>
      <w:r>
        <w:t xml:space="preserve">Philippines Manila presents another frontier for industrial engineering. Given that Manila is a port city with complex traffic congestion issues, optimizing the movement of goods from ports to warehouses and finally to consumers is a monumental task.</w:t>
      </w:r>
    </w:p>
    <w:p>
      <w:pPr>
        <w:pStyle w:val="BodyText"/>
      </w:pPr>
      <w:r>
        <w:t xml:space="preserve">Industrial Engineers utilize simulation software and network optimization techniques to streamline supply chains. They work closely with logistics companies in</w:t>
      </w:r>
    </w:p>
    <w:p>
      <w:pPr>
        <w:pStyle w:val="BodyText"/>
      </w:pPr>
      <w:r>
        <w:t xml:space="preserve">Philippines Manila to develop routes that avoid congestion, implement inventory management systems that reduce holding costs, and integrate technology for real-time tracking of shipments. These improvements contribute directly to the resilience of the local economy.</w:t>
      </w:r>
    </w:p>
    <w:p>
      <w:pPr>
        <w:pStyle w:val="BodyText"/>
      </w:pPr>
      <w:r>
        <w:t xml:space="preserve">The educational landscape in</w:t>
      </w:r>
    </w:p>
    <w:p>
      <w:pPr>
        <w:pStyle w:val="BodyText"/>
      </w:pPr>
      <w:r>
        <w:t xml:space="preserve">Philippines Manila also reflects the growing recognition of this profession. Top universities in Metro Manila have strengthened their Industrial Engineering curricula, incorporating modules on data science, artificial intelligence, and sustainable engineering practices. This academic evolution ensures that new graduates are not only versed in traditional time-and-motion studies but are also equipped with digital literacy required for Industry 4.0 applications. As</w:t>
      </w:r>
    </w:p>
    <w:p>
      <w:pPr>
        <w:pStyle w:val="BodyText"/>
      </w:pPr>
      <w:r>
        <w:t xml:space="preserve">Philippines Manila continues to embrace smart city initiatives and digital transformation, the role of the</w:t>
      </w:r>
    </w:p>
    <w:p>
      <w:pPr>
        <w:pStyle w:val="BodyText"/>
      </w:pPr>
      <w:r>
        <w:t xml:space="preserve">Industrial Engineer will expand further into data analytics and system integration.</w:t>
      </w:r>
    </w:p>
    <w:p>
      <w:pPr>
        <w:pStyle w:val="BodyText"/>
      </w:pPr>
      <w:r>
        <w:t xml:space="preserve">Socially,</w:t>
      </w:r>
    </w:p>
    <w:p>
      <w:pPr>
        <w:pStyle w:val="BodyText"/>
      </w:pPr>
      <w:r>
        <w:t xml:space="preserve">Industrial Engineers in</w:t>
      </w:r>
    </w:p>
    <w:p>
      <w:pPr>
        <w:pStyle w:val="BodyText"/>
      </w:pPr>
      <w:r>
        <w:t xml:space="preserve">Philippines Manila also play a crucial role in public sector efficiency. Government agencies involved in healthcare management, transportation systems (such as the MRT and LRT), and emergency services benefit from process re-engineering. By applying industrial engineering principles to public service delivery, these professionals help ensure that limited government resources are used effectively to serve millions of citizens.</w:t>
      </w:r>
    </w:p>
    <w:p>
      <w:pPr>
        <w:pStyle w:val="BodyText"/>
      </w:pPr>
      <w:r>
        <w:t xml:space="preserve">In conclusion, the</w:t>
      </w:r>
    </w:p>
    <w:p>
      <w:pPr>
        <w:pStyle w:val="BodyText"/>
      </w:pPr>
      <w:r>
        <w:t xml:space="preserve">Industrial Engineer is not merely a technical specialist but a strategic partner in the economic development of</w:t>
      </w:r>
    </w:p>
    <w:p>
      <w:pPr>
        <w:pStyle w:val="BodyText"/>
      </w:pPr>
      <w:r>
        <w:t xml:space="preserve">Philippines Manila. Their ability to analyze complex systems, identify bottlenecks, and implement data-driven solutions makes them indispensable across various industries. From optimizing manufacturing lines in Pasig to streamlining BPO workflows in Makati and enhancing logistics networks along the coastal areas of Manila Bay,</w:t>
      </w:r>
    </w:p>
    <w:p>
      <w:pPr>
        <w:pStyle w:val="BodyText"/>
      </w:pPr>
      <w:r>
        <w:t xml:space="preserve">Industrial Engineers drive efficiency that translates into economic competitiveness.</w:t>
      </w:r>
    </w:p>
    <w:p>
      <w:pPr>
        <w:pStyle w:val="BodyText"/>
      </w:pPr>
      <w:r>
        <w:t xml:space="preserve">As</w:t>
      </w:r>
    </w:p>
    <w:p>
      <w:pPr>
        <w:pStyle w:val="BodyText"/>
      </w:pPr>
      <w:r>
        <w:t xml:space="preserve">Philippines Manila moves forward into an era defined by rapid urbanization and technological advancement, the demand for skilled</w:t>
      </w:r>
    </w:p>
    <w:p>
      <w:pPr>
        <w:pStyle w:val="BodyText"/>
      </w:pPr>
      <w:r>
        <w:t xml:space="preserve">Industrial Engineers will only intensify. The challenge lies in fostering a collaborative environment where engineers, policymakers, and business leaders work together to harness these skills fully. By doing so,</w:t>
      </w:r>
    </w:p>
    <w:p>
      <w:pPr>
        <w:pStyle w:val="BodyText"/>
      </w:pPr>
      <w:r>
        <w:t xml:space="preserve">Philippines Manila can solidify its position as a leading economic powerhouse in Asia, ensuring sustainable growth and prosperity for its inhabitants. The</w:t>
      </w:r>
    </w:p>
    <w:p>
      <w:pPr>
        <w:pStyle w:val="BodyText"/>
      </w:pPr>
      <w:r>
        <w:t xml:space="preserve">Industrial Engineer, therefore, stands at the helm of this transformation, steering the city toward a future of optimized efficiency and enhanced quality of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Modern Economic Landscape of Philippines Manila</dc:title>
  <dc:creator/>
  <cp:keywords/>
  <dcterms:created xsi:type="dcterms:W3CDTF">2026-07-29T00:57:12Z</dcterms:created>
  <dcterms:modified xsi:type="dcterms:W3CDTF">2026-07-29T00:57:12Z</dcterms:modified>
</cp:coreProperties>
</file>

<file path=docProps/custom.xml><?xml version="1.0" encoding="utf-8"?>
<Properties xmlns="http://schemas.openxmlformats.org/officeDocument/2006/custom-properties" xmlns:vt="http://schemas.openxmlformats.org/officeDocument/2006/docPropsVTypes"/>
</file>