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e12facbe12fda3a5b9cc14b9ae255410840866d"/>
    <w:p>
      <w:pPr>
        <w:pStyle w:val="Heading1"/>
      </w:pPr>
      <w:r>
        <w:t xml:space="preserve">The Strategic Importance of the Industrial Engineer in Spain Valencia</w:t>
      </w:r>
    </w:p>
    <w:p>
      <w:pPr>
        <w:pStyle w:val="FirstParagraph"/>
      </w:pPr>
      <w:r>
        <w:t xml:space="preserve">In the dynamic landscape of modern European industry, few professions embody the intersection of technology, management, and efficiency as profoundly as that of the</w:t>
      </w:r>
      <w:r>
        <w:t xml:space="preserve"> </w:t>
      </w:r>
      <w:r>
        <w:rPr>
          <w:bCs/>
          <w:b/>
        </w:rPr>
        <w:t xml:space="preserve">Industrial Engineer</w:t>
      </w:r>
      <w:r>
        <w:t xml:space="preserve">. Nowhere is this convergence more critical than in</w:t>
      </w:r>
      <w:r>
        <w:t xml:space="preserve"> </w:t>
      </w:r>
      <w:r>
        <w:rPr>
          <w:bCs/>
          <w:b/>
        </w:rPr>
        <w:t xml:space="preserve">Spain Valencia</w:t>
      </w:r>
      <w:r>
        <w:t xml:space="preserve">, a region that has evolved from its traditional roots in agriculture and ceramics to become a powerhouse of logistics, automotive manufacturing, and renewable energy. For students choosing their academic path or professionals considering relocation, understanding the specific role of the Industrial Engineer within this unique geographical context is essential. This essay explores how</w:t>
      </w:r>
      <w:r>
        <w:t xml:space="preserve"> </w:t>
      </w:r>
      <w:r>
        <w:rPr>
          <w:bCs/>
          <w:b/>
        </w:rPr>
        <w:t xml:space="preserve">Industrial Engineer</w:t>
      </w:r>
      <w:r>
        <w:t xml:space="preserve"> </w:t>
      </w:r>
      <w:r>
        <w:t xml:space="preserve">expertise serves as the backbone of economic stability and innovation in</w:t>
      </w:r>
      <w:r>
        <w:t xml:space="preserve"> </w:t>
      </w:r>
      <w:r>
        <w:rPr>
          <w:bCs/>
          <w:b/>
        </w:rPr>
        <w:t xml:space="preserve">Spain Valencia</w:t>
      </w:r>
      <w:r>
        <w:t xml:space="preserve">.</w:t>
      </w:r>
    </w:p>
    <w:bookmarkStart w:id="20" w:name="X6b9f523007394325d417e765b0411c0718654d8"/>
    <w:p>
      <w:pPr>
        <w:pStyle w:val="Heading2"/>
      </w:pPr>
      <w:r>
        <w:t xml:space="preserve">The Unique Economic Fabric of Spain Valencia</w:t>
      </w:r>
    </w:p>
    <w:p>
      <w:pPr>
        <w:pStyle w:val="FirstParagraph"/>
      </w:pPr>
      <w:r>
        <w:t xml:space="preserve">To understand the demand for an Industrial Engineer, one must first appreciate the industrial ecosystem of</w:t>
      </w:r>
      <w:r>
        <w:t xml:space="preserve"> </w:t>
      </w:r>
      <w:r>
        <w:rPr>
          <w:bCs/>
          <w:b/>
        </w:rPr>
        <w:t xml:space="preserve">Spain Valencia</w:t>
      </w:r>
      <w:r>
        <w:t xml:space="preserve">. Historically known for its fertile lands and artistic heritage, the region has undergone a significant transformation. Today,</w:t>
      </w:r>
      <w:r>
        <w:t xml:space="preserve"> </w:t>
      </w:r>
      <w:r>
        <w:rPr>
          <w:bCs/>
          <w:b/>
        </w:rPr>
        <w:t xml:space="preserve">Spain Valencia</w:t>
      </w:r>
      <w:r>
        <w:t xml:space="preserve"> </w:t>
      </w:r>
      <w:r>
        <w:t xml:space="preserve">stands as one of Spain's leading economic hubs. The province is home to major automotive assembly plants, including facilities for Volkswagen and Renault, which have spurred a dense network of suppliers and logistics companies.</w:t>
      </w:r>
    </w:p>
    <w:p>
      <w:pPr>
        <w:pStyle w:val="BodyText"/>
      </w:pPr>
      <w:r>
        <w:t xml:space="preserve">Furthermore, the Port of Valencia is consistently ranked among the most active container ports in Europe. This strategic location on the Mediterranean coast makes it a critical node in global supply chains. Consequently, the region requires professionals who can optimize complex systems—connecting raw material input to finished product distribution with maximum efficiency. This is precisely where the core competency of an</w:t>
      </w:r>
      <w:r>
        <w:t xml:space="preserve"> </w:t>
      </w:r>
      <w:r>
        <w:rPr>
          <w:bCs/>
          <w:b/>
        </w:rPr>
        <w:t xml:space="preserve">Industrial Engineer</w:t>
      </w:r>
      <w:r>
        <w:t xml:space="preserve"> </w:t>
      </w:r>
      <w:r>
        <w:t xml:space="preserve">becomes indispensable.</w:t>
      </w:r>
    </w:p>
    <w:bookmarkEnd w:id="20"/>
    <w:bookmarkStart w:id="24" w:name="X39f421522c2571092254aba160c0355d868dfc1"/>
    <w:p>
      <w:pPr>
        <w:pStyle w:val="Heading2"/>
      </w:pPr>
      <w:r>
        <w:t xml:space="preserve">The Multifaceted Role of the Industrial Engineer</w:t>
      </w:r>
    </w:p>
    <w:p>
      <w:pPr>
        <w:pStyle w:val="FirstParagraph"/>
      </w:pPr>
      <w:r>
        <w:t xml:space="preserve">An</w:t>
      </w:r>
      <w:r>
        <w:t xml:space="preserve"> </w:t>
      </w:r>
      <w:r>
        <w:rPr>
          <w:bCs/>
          <w:b/>
        </w:rPr>
        <w:t xml:space="preserve">Industrial Engineer</w:t>
      </w:r>
      <w:r>
        <w:t xml:space="preserve">, often referred to in Spain as an "Ingeniero Industrial," possesses a versatile skill set that bridges the gap between technical engineering and business management. Unlike specialists who focus solely on mechanical or electrical systems, an</w:t>
      </w:r>
      <w:r>
        <w:t xml:space="preserve"> </w:t>
      </w:r>
      <w:r>
        <w:rPr>
          <w:bCs/>
          <w:b/>
        </w:rPr>
        <w:t xml:space="preserve">Industrial Engineer</w:t>
      </w:r>
      <w:r>
        <w:t xml:space="preserve"> </w:t>
      </w:r>
      <w:r>
        <w:t xml:space="preserve">looks at the entire production ecosystem. In</w:t>
      </w:r>
      <w:r>
        <w:t xml:space="preserve"> </w:t>
      </w:r>
      <w:r>
        <w:rPr>
          <w:bCs/>
          <w:b/>
        </w:rPr>
        <w:t xml:space="preserve">Spain Valencia</w:t>
      </w:r>
      <w:r>
        <w:t xml:space="preserve">, this holistic view is applied in several key areas:</w:t>
      </w:r>
    </w:p>
    <w:bookmarkStart w:id="21" w:name="logistics-and-supply-chain-optimization"/>
    <w:p>
      <w:pPr>
        <w:pStyle w:val="Heading3"/>
      </w:pPr>
      <w:r>
        <w:t xml:space="preserve">1. Logistics and Supply Chain Optimization</w:t>
      </w:r>
    </w:p>
    <w:p>
      <w:pPr>
        <w:pStyle w:val="FirstParagraph"/>
      </w:pPr>
      <w:r>
        <w:t xml:space="preserve">Given the prominence of the Port of Valencia, logistics companies in</w:t>
      </w:r>
      <w:r>
        <w:t xml:space="preserve"> </w:t>
      </w:r>
      <w:r>
        <w:rPr>
          <w:bCs/>
          <w:b/>
        </w:rPr>
        <w:t xml:space="preserve">Spain Valencia</w:t>
      </w:r>
      <w:r>
        <w:t xml:space="preserve"> </w:t>
      </w:r>
      <w:r>
        <w:t xml:space="preserve">rely heavily on Industrial Engineers to streamline operations. These professionals analyze transport routes, warehouse inventory levels, and distribution networks. By applying principles of operations research and data analytics, an</w:t>
      </w:r>
      <w:r>
        <w:t xml:space="preserve"> </w:t>
      </w:r>
      <w:r>
        <w:rPr>
          <w:bCs/>
          <w:b/>
        </w:rPr>
        <w:t xml:space="preserve">Industrial Engineer</w:t>
      </w:r>
      <w:r>
        <w:t xml:space="preserve"> </w:t>
      </w:r>
      <w:r>
        <w:t xml:space="preserve">can reduce lead times and lower operational costs. For instance, optimizing the flow of goods from the port to inland destinations in</w:t>
      </w:r>
      <w:r>
        <w:t xml:space="preserve"> </w:t>
      </w:r>
      <w:r>
        <w:rPr>
          <w:bCs/>
          <w:b/>
        </w:rPr>
        <w:t xml:space="preserve">Spain Valencia</w:t>
      </w:r>
      <w:r>
        <w:t xml:space="preserve"> </w:t>
      </w:r>
      <w:r>
        <w:t xml:space="preserve">requires sophisticated modeling skills that only specialized engineers can provide.</w:t>
      </w:r>
    </w:p>
    <w:bookmarkEnd w:id="21"/>
    <w:bookmarkStart w:id="22" w:name="manufacturing-process-improvement"/>
    <w:p>
      <w:pPr>
        <w:pStyle w:val="Heading3"/>
      </w:pPr>
      <w:r>
        <w:t xml:space="preserve">2. Manufacturing Process Improvement</w:t>
      </w:r>
    </w:p>
    <w:p>
      <w:pPr>
        <w:pStyle w:val="FirstParagraph"/>
      </w:pPr>
      <w:r>
        <w:t xml:space="preserve">In the automotive and ceramic sectors prevalent in</w:t>
      </w:r>
      <w:r>
        <w:t xml:space="preserve"> </w:t>
      </w:r>
      <w:r>
        <w:rPr>
          <w:bCs/>
          <w:b/>
        </w:rPr>
        <w:t xml:space="preserve">Spain Valencia</w:t>
      </w:r>
      <w:r>
        <w:t xml:space="preserve">, quality control and process efficiency are paramount. Industrial Engineers implement methodologies such as Lean Manufacturing, Six Sigma, and Kaizen to eliminate waste and improve product quality. Whether it is reducing energy consumption in a tile factory or increasing assembly line speed at a car plant, the</w:t>
      </w:r>
      <w:r>
        <w:t xml:space="preserve"> </w:t>
      </w:r>
      <w:r>
        <w:rPr>
          <w:bCs/>
          <w:b/>
        </w:rPr>
        <w:t xml:space="preserve">Industrial Engineer</w:t>
      </w:r>
      <w:r>
        <w:t xml:space="preserve"> </w:t>
      </w:r>
      <w:r>
        <w:t xml:space="preserve">acts as the catalyst for continuous improvement. Their ability to balance human resources with machinery automation is particularly valuable in</w:t>
      </w:r>
      <w:r>
        <w:t xml:space="preserve"> </w:t>
      </w:r>
      <w:r>
        <w:rPr>
          <w:bCs/>
          <w:b/>
        </w:rPr>
        <w:t xml:space="preserve">Spain Valencia</w:t>
      </w:r>
      <w:r>
        <w:t xml:space="preserve">, where small and medium-sized enterprises (SMEs) form the backbone of the local economy.</w:t>
      </w:r>
    </w:p>
    <w:bookmarkEnd w:id="22"/>
    <w:bookmarkStart w:id="23" w:name="sustainability-and-renewable-energy"/>
    <w:p>
      <w:pPr>
        <w:pStyle w:val="Heading3"/>
      </w:pPr>
      <w:r>
        <w:t xml:space="preserve">3. Sustainability and Renewable Energy</w:t>
      </w:r>
    </w:p>
    <w:p>
      <w:pPr>
        <w:pStyle w:val="FirstParagraph"/>
      </w:pPr>
      <w:r>
        <w:t xml:space="preserve">A growing sector in</w:t>
      </w:r>
      <w:r>
        <w:t xml:space="preserve"> </w:t>
      </w:r>
      <w:r>
        <w:rPr>
          <w:bCs/>
          <w:b/>
        </w:rPr>
        <w:t xml:space="preserve">Spain Valencia</w:t>
      </w:r>
      <w:r>
        <w:t xml:space="preserve"> </w:t>
      </w:r>
      <w:r>
        <w:t xml:space="preserve">is renewable energy, particularly solar and wind power. The region's abundant sunshine makes it ideal for photovoltaic installations. Industrial Engineers play a crucial role in designing efficient energy systems and integrating them into existing grids. They assess the environmental impact of industrial processes and develop sustainable practices that comply with EU regulations while maintaining profitability. In this context, the</w:t>
      </w:r>
      <w:r>
        <w:t xml:space="preserve"> </w:t>
      </w:r>
      <w:r>
        <w:rPr>
          <w:bCs/>
          <w:b/>
        </w:rPr>
        <w:t xml:space="preserve">Industrial Engineer</w:t>
      </w:r>
      <w:r>
        <w:t xml:space="preserve"> </w:t>
      </w:r>
      <w:r>
        <w:t xml:space="preserve">is not just an efficiency expert but also a steward of environmental responsibility.</w:t>
      </w:r>
    </w:p>
    <w:bookmarkEnd w:id="23"/>
    <w:bookmarkEnd w:id="24"/>
    <w:bookmarkStart w:id="25" w:name="X1be2cb4f3a51f930b59207198bee20e1bf6121b"/>
    <w:p>
      <w:pPr>
        <w:pStyle w:val="Heading2"/>
      </w:pPr>
      <w:r>
        <w:t xml:space="preserve">The Educational and Professional Landscape</w:t>
      </w:r>
    </w:p>
    <w:p>
      <w:pPr>
        <w:pStyle w:val="FirstParagraph"/>
      </w:pPr>
      <w:r>
        <w:t xml:space="preserve">In</w:t>
      </w:r>
      <w:r>
        <w:t xml:space="preserve"> </w:t>
      </w:r>
      <w:r>
        <w:rPr>
          <w:bCs/>
          <w:b/>
        </w:rPr>
        <w:t xml:space="preserve">Spain Valencia</w:t>
      </w:r>
      <w:r>
        <w:t xml:space="preserve">, the path to becoming an Industrial Engineer typically involves completing a rigorous five-year degree program at prestigious institutions such as the Universitat Politècnica de València (UPV). The curriculum is designed to provide a broad foundation in mathematics, physics, economics, and management. This comprehensive education ensures that graduates are well-equipped to handle the multifaceted challenges of the modern workplace.</w:t>
      </w:r>
    </w:p>
    <w:p>
      <w:pPr>
        <w:pStyle w:val="BodyText"/>
      </w:pPr>
      <w:r>
        <w:t xml:space="preserve">Post-graduation, many</w:t>
      </w:r>
      <w:r>
        <w:t xml:space="preserve"> </w:t>
      </w:r>
      <w:r>
        <w:rPr>
          <w:bCs/>
          <w:b/>
        </w:rPr>
        <w:t xml:space="preserve">Industrial Engineer</w:t>
      </w:r>
      <w:r>
        <w:t xml:space="preserve"> </w:t>
      </w:r>
      <w:r>
        <w:t xml:space="preserve">professionals in</w:t>
      </w:r>
      <w:r>
        <w:t xml:space="preserve"> </w:t>
      </w:r>
      <w:r>
        <w:rPr>
          <w:bCs/>
          <w:b/>
        </w:rPr>
        <w:t xml:space="preserve">Spain Valencia</w:t>
      </w:r>
      <w:r>
        <w:t xml:space="preserve"> </w:t>
      </w:r>
      <w:r>
        <w:t xml:space="preserve">pursue further specialization or certifications in project management (PMP), data science, or supply chain logistics. The local professional associations and industry partnerships offer continuous learning opportunities, ensuring that engineers stay abreast of technological advancements such as Industry 4.0, artificial intelligence, and the Internet of Things (IoT).</w:t>
      </w:r>
    </w:p>
    <w:bookmarkEnd w:id="25"/>
    <w:bookmarkStart w:id="26" w:name="challenges-and-opportunities"/>
    <w:p>
      <w:pPr>
        <w:pStyle w:val="Heading2"/>
      </w:pPr>
      <w:r>
        <w:t xml:space="preserve">Challenges and Opportunities</w:t>
      </w:r>
    </w:p>
    <w:p>
      <w:pPr>
        <w:pStyle w:val="FirstParagraph"/>
      </w:pPr>
      <w:r>
        <w:t xml:space="preserve">Despite its strengths,</w:t>
      </w:r>
      <w:r>
        <w:t xml:space="preserve"> </w:t>
      </w:r>
      <w:r>
        <w:rPr>
          <w:bCs/>
          <w:b/>
        </w:rPr>
        <w:t xml:space="preserve">Spain Valencia</w:t>
      </w:r>
      <w:r>
        <w:t xml:space="preserve">, like many regions in Europe faces challenges such as labor market flexibility and the rapid pace of technological change. However these challenges present significant opportunities for</w:t>
      </w:r>
      <w:r>
        <w:t xml:space="preserve"> </w:t>
      </w:r>
      <w:r>
        <w:rPr>
          <w:bCs/>
          <w:b/>
        </w:rPr>
        <w:t xml:space="preserve">Industrial Engineer</w:t>
      </w:r>
      <w:r>
        <w:t xml:space="preserve">s. The transition to smart factories requires professionals who can manage digital transformation projects. Moreover, as global supply chains become more volatile, the need for resilient and adaptable systems designed by skilled engineers grows.</w:t>
      </w:r>
    </w:p>
    <w:p>
      <w:pPr>
        <w:pStyle w:val="BodyText"/>
      </w:pPr>
      <w:r>
        <w:t xml:space="preserve">The government of</w:t>
      </w:r>
      <w:r>
        <w:t xml:space="preserve"> </w:t>
      </w:r>
      <w:r>
        <w:rPr>
          <w:bCs/>
          <w:b/>
        </w:rPr>
        <w:t xml:space="preserve">Spain Valencia</w:t>
      </w:r>
      <w:r>
        <w:t xml:space="preserve"> </w:t>
      </w:r>
      <w:r>
        <w:t xml:space="preserve">actively supports industrial innovation through grants and incentives for R&amp;D (Research and Development) activities. This policy environment encourages Industrial Engineers to take on leadership roles in innovative projects, fostering a culture of entrepreneurship and technical excellence.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 </w:t>
      </w:r>
      <w:r>
        <w:t xml:space="preserve">is a pivotal figure in the industrial architecture of</w:t>
      </w:r>
      <w:r>
        <w:t xml:space="preserve"> </w:t>
      </w:r>
      <w:r>
        <w:rPr>
          <w:bCs/>
          <w:b/>
        </w:rPr>
        <w:t xml:space="preserve">Spain Valencia</w:t>
      </w:r>
      <w:r>
        <w:t xml:space="preserve">. From optimizing logistics at world-class ports to enhancing manufacturing efficiency in automotive plants and promoting sustainability in renewable energy, their contributions are multifaceted and vital. As</w:t>
      </w:r>
      <w:r>
        <w:t xml:space="preserve"> </w:t>
      </w:r>
      <w:r>
        <w:rPr>
          <w:bCs/>
          <w:b/>
        </w:rPr>
        <w:t xml:space="preserve">Spain Valencia</w:t>
      </w:r>
      <w:r>
        <w:t xml:space="preserve"> </w:t>
      </w:r>
      <w:r>
        <w:t xml:space="preserve">continues to evolve as a key player in the European economy, the demand for versatile, skilled Industrial Engineers will only increase. For those drawn to problem-solving, innovation, and systemic thinking, pursuing a career as an Industrial Engineer in</w:t>
      </w:r>
      <w:r>
        <w:t xml:space="preserve"> </w:t>
      </w:r>
      <w:r>
        <w:rPr>
          <w:bCs/>
          <w:b/>
        </w:rPr>
        <w:t xml:space="preserve">Spain Valencia</w:t>
      </w:r>
      <w:r>
        <w:t xml:space="preserve"> </w:t>
      </w:r>
      <w:r>
        <w:t xml:space="preserve">offers both professional fulfillment and the chance to shape the future of industry.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Spain Valencia</dc:title>
  <dc:creator/>
  <dc:language>en</dc:language>
  <cp:keywords/>
  <dcterms:created xsi:type="dcterms:W3CDTF">2026-07-29T16:53:30Z</dcterms:created>
  <dcterms:modified xsi:type="dcterms:W3CDTF">2026-07-29T16:53:30Z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