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e79b05625b0b228c6afe7b4e0ee8f2ee96069b"/>
    <w:p>
      <w:pPr>
        <w:pStyle w:val="Heading1"/>
      </w:pPr>
      <w:r>
        <w:t xml:space="preserve">The Strategic Role of the Industrial Engineer in United Arab Emirates Dubai</w:t>
      </w:r>
    </w:p>
    <w:p>
      <w:pPr>
        <w:pStyle w:val="FirstParagraph"/>
      </w:pPr>
      <w:r>
        <w:t xml:space="preserve">In the rapidly evolving landscape of global commerce and infrastructure, few cities exemplify ambition, innovation, and transformation as vividly as</w:t>
      </w:r>
      <w:r>
        <w:t xml:space="preserve"> </w:t>
      </w:r>
      <w:r>
        <w:rPr>
          <w:bCs/>
          <w:b/>
        </w:rPr>
        <w:t xml:space="preserve">Dubai</w:t>
      </w:r>
      <w:r>
        <w:t xml:space="preserve">. As a cornerstone of the</w:t>
      </w:r>
      <w:r>
        <w:t xml:space="preserve"> </w:t>
      </w:r>
      <w:r>
        <w:rPr>
          <w:bCs/>
          <w:b/>
        </w:rPr>
        <w:t xml:space="preserve">United Arab Emirates</w:t>
      </w:r>
      <w:r>
        <w:t xml:space="preserve">, Dubai has positioned itself not merely as a commercial hub but as a futuristic metropolis driven by efficiency, sustainability, and technological integration. At the heart of this dynamic transformation lies a critical professional archetype: the Industrial Engineer. This essay explores the indispensable role of the Industrial Engineer in</w:t>
      </w:r>
      <w:r>
        <w:t xml:space="preserve"> </w:t>
      </w:r>
      <w:r>
        <w:rPr>
          <w:bCs/>
          <w:b/>
        </w:rPr>
        <w:t xml:space="preserve">United Arab Emirates Dubai</w:t>
      </w:r>
      <w:r>
        <w:t xml:space="preserve">, examining how these professionals bridge technical precision with strategic vision to propel regional economic goals.</w:t>
      </w:r>
    </w:p>
    <w:bookmarkStart w:id="20" w:name="the-evolution-of-industry-in-dubai"/>
    <w:p>
      <w:pPr>
        <w:pStyle w:val="Heading2"/>
      </w:pPr>
      <w:r>
        <w:t xml:space="preserve">The Evolution of Industry in Dubai</w:t>
      </w:r>
    </w:p>
    <w:p>
      <w:pPr>
        <w:pStyle w:val="FirstParagraph"/>
      </w:pPr>
      <w:r>
        <w:t xml:space="preserve">To understand the necessity of industrial engineering in this region, one must first appreciate the context. Historically reliant on oil revenues, the</w:t>
      </w:r>
      <w:r>
        <w:t xml:space="preserve"> </w:t>
      </w:r>
      <w:r>
        <w:rPr>
          <w:bCs/>
          <w:b/>
        </w:rPr>
        <w:t xml:space="preserve">United Arab Emirates</w:t>
      </w:r>
      <w:r>
        <w:t xml:space="preserve"> </w:t>
      </w:r>
      <w:r>
        <w:t xml:space="preserve">has aggressively diversified its economy. Today, Dubai is a global leader in logistics, tourism, real estate construction and advanced manufacturing. This shift from resource-based economies to knowledge-based and service-oriented industries requires rigorous operational excellence. The city’s vision for the future involves smart cities circular economy initiativesand seamless integration of artificial intelligence into daily operations.</w:t>
      </w:r>
    </w:p>
    <w:p>
      <w:pPr>
        <w:pStyle w:val="BodyText"/>
      </w:pPr>
      <w:r>
        <w:t xml:space="preserve">In this environment, the traditional view of industry is obsolete. Modern industrial processes demand optimization at every level, from supply chain resilience to energy-efficient building management. This is where the Industrial Engineer becomes pivotal. Unlike mechanical or civil engineers who focus on specific physical components, the Industrial Engineer focuses on systems as a whole.</w:t>
      </w:r>
    </w:p>
    <w:bookmarkEnd w:id="20"/>
    <w:bookmarkStart w:id="21" w:name="defining-the-role-in-a-local-context"/>
    <w:p>
      <w:pPr>
        <w:pStyle w:val="Heading2"/>
      </w:pPr>
      <w:r>
        <w:t xml:space="preserve">Defining the Role in a Local Context</w:t>
      </w:r>
    </w:p>
    <w:p>
      <w:pPr>
        <w:pStyle w:val="FirstParagraph"/>
      </w:pPr>
      <w:r>
        <w:t xml:space="preserve">An</w:t>
      </w:r>
      <w:r>
        <w:t xml:space="preserve"> </w:t>
      </w:r>
      <w:r>
        <w:rPr>
          <w:bCs/>
          <w:b/>
        </w:rPr>
        <w:t xml:space="preserve">Industrial Engineer</w:t>
      </w:r>
      <w:r>
        <w:t xml:space="preserve">, by definition, is concerned with optimizing complex processes, systems, or organizations. Their primary objective is to eliminate waste of time money materials and effort. In the context of</w:t>
      </w:r>
      <w:r>
        <w:t xml:space="preserve"> </w:t>
      </w:r>
      <w:r>
        <w:rPr>
          <w:bCs/>
          <w:b/>
        </w:rPr>
        <w:t xml:space="preserve">Dubai</w:t>
      </w:r>
      <w:r>
        <w:t xml:space="preserve">, this role transcends simple factory floor optimization. The scope extends across multinational logistics hubs like Jebel Ali Port mega construction projects such as the Dubai Metro and Expo City sites, and innovative healthcare facilities.</w:t>
      </w:r>
    </w:p>
    <w:p>
      <w:pPr>
        <w:pStyle w:val="BodyText"/>
      </w:pPr>
      <w:r>
        <w:t xml:space="preserve">In</w:t>
      </w:r>
      <w:r>
        <w:t xml:space="preserve"> </w:t>
      </w:r>
      <w:r>
        <w:rPr>
          <w:bCs/>
          <w:b/>
        </w:rPr>
        <w:t xml:space="preserve">United Arab Emirates Dubai</w:t>
      </w:r>
      <w:r>
        <w:t xml:space="preserve">, Industrial Engineers act as strategic consultants who apply mathematical methods, data analytics to improve integrated systems involving people materials information equipment energy and computer. They are the architects of efficiency. For instance in the logistics sector which forms a significant pillar of Dubai’s economy an</w:t>
      </w:r>
      <w:r>
        <w:t xml:space="preserve"> </w:t>
      </w:r>
      <w:r>
        <w:rPr>
          <w:bCs/>
          <w:b/>
        </w:rPr>
        <w:t xml:space="preserve">Industrial Engineer</w:t>
      </w:r>
      <w:r>
        <w:t xml:space="preserve"> </w:t>
      </w:r>
      <w:r>
        <w:t xml:space="preserve">might redesign warehouse layouts to reduce picking time or optimize delivery routes using predictive algorithms to avoid traffic congestion thereby reducing carbon emissions.</w:t>
      </w:r>
    </w:p>
    <w:bookmarkEnd w:id="21"/>
    <w:bookmarkStart w:id="22" w:name="sustainability-and-green-engineering"/>
    <w:p>
      <w:pPr>
        <w:pStyle w:val="Heading2"/>
      </w:pPr>
      <w:r>
        <w:t xml:space="preserve">Sustainability and Green Engineering</w:t>
      </w:r>
    </w:p>
    <w:p>
      <w:pPr>
        <w:pStyle w:val="FirstParagraph"/>
      </w:pPr>
      <w:r>
        <w:t xml:space="preserve">A critical aspect of the current development agenda in the</w:t>
      </w:r>
      <w:r>
        <w:t xml:space="preserve"> </w:t>
      </w:r>
      <w:r>
        <w:rPr>
          <w:bCs/>
          <w:b/>
        </w:rPr>
        <w:t xml:space="preserve">United Arab Emirates</w:t>
      </w:r>
      <w:r>
        <w:t xml:space="preserve">, particularly under initiatives like UAE Net Zero 2050, is sustainability. Dubai has set ambitious goals to reduce its carbon footprint and increase renewable energy adoption. Industrial Engineers are at the forefront of achieving these targets.</w:t>
      </w:r>
    </w:p>
    <w:p>
      <w:pPr>
        <w:pStyle w:val="BodyText"/>
      </w:pPr>
      <w:r>
        <w:t xml:space="preserve">Their expertise in life-cycle assessment allows them to evaluate the environmental impact of products and processes from cradle to grave. In the construction industry which is booming in</w:t>
      </w:r>
      <w:r>
        <w:t xml:space="preserve"> </w:t>
      </w:r>
      <w:r>
        <w:rPr>
          <w:bCs/>
          <w:b/>
        </w:rPr>
        <w:t xml:space="preserve">Dubai</w:t>
      </w:r>
      <w:r>
        <w:t xml:space="preserve">, Industrial Engineers collaborate with architects to ensure that buildings are not only structurally sound but also energy efficient. They analyze HVAC systems lighting protocols and waste management strategies to minimize resource consumption. By integrating lean principles with green engineering practices they ensure that economic growth does not come at the expense of environmental health.</w:t>
      </w:r>
    </w:p>
    <w:bookmarkEnd w:id="22"/>
    <w:bookmarkStart w:id="23" w:name="supply-chain-resilience-and-global-trade"/>
    <w:p>
      <w:pPr>
        <w:pStyle w:val="Heading2"/>
      </w:pPr>
      <w:r>
        <w:t xml:space="preserve">Supply Chain Resilience and Global Trade</w:t>
      </w:r>
    </w:p>
    <w:p>
      <w:pPr>
        <w:pStyle w:val="FirstParagraph"/>
      </w:pPr>
      <w:r>
        <w:t xml:space="preserve">Dubai serves as a gateway between East and West. Its strategic location makes it a critical node in global supply chains. However recent global disruptions have highlighted the fragility of just-in-time inventory models. Industrial Engineers play a crucial role in building resilience into these networks.</w:t>
      </w:r>
    </w:p>
    <w:p>
      <w:pPr>
        <w:pStyle w:val="BodyText"/>
      </w:pPr>
      <w:r>
        <w:t xml:space="preserve">In</w:t>
      </w:r>
      <w:r>
        <w:t xml:space="preserve"> </w:t>
      </w:r>
      <w:r>
        <w:rPr>
          <w:bCs/>
          <w:b/>
        </w:rPr>
        <w:t xml:space="preserve">United Arab Emirates Dubai</w:t>
      </w:r>
      <w:r>
        <w:t xml:space="preserve">, professionals specializing in supply chain management utilize simulation modeling and risk analysis to anticipate disruptions. They design robust logistics frameworks that can adapt to fluctuations in demand or geopolitical changes. For multinational corporations headquartered or operating within the free zones of</w:t>
      </w:r>
      <w:r>
        <w:t xml:space="preserve"> </w:t>
      </w:r>
      <w:r>
        <w:rPr>
          <w:bCs/>
          <w:b/>
        </w:rPr>
        <w:t xml:space="preserve">Dubai</w:t>
      </w:r>
      <w:r>
        <w:t xml:space="preserve">, these insights are invaluable for maintaining competitive advantage. The ability of an</w:t>
      </w:r>
      <w:r>
        <w:t xml:space="preserve"> </w:t>
      </w:r>
      <w:r>
        <w:rPr>
          <w:bCs/>
          <w:b/>
        </w:rPr>
        <w:t xml:space="preserve">Industrial Engineer</w:t>
      </w:r>
      <w:r>
        <w:t xml:space="preserve"> </w:t>
      </w:r>
      <w:r>
        <w:t xml:space="preserve">to streamline cross-border trade processes directly impacts the speed and cost-effectiveness of goods moving through one of the world’s busiest ports.</w:t>
      </w:r>
    </w:p>
    <w:bookmarkEnd w:id="23"/>
    <w:bookmarkStart w:id="24" w:name="X64b73d792ce382e275a72ffc5592d33a9ea664c"/>
    <w:p>
      <w:pPr>
        <w:pStyle w:val="Heading2"/>
      </w:pPr>
      <w:r>
        <w:t xml:space="preserve">The Human Element and Organizational Behavior</w:t>
      </w:r>
    </w:p>
    <w:p>
      <w:pPr>
        <w:pStyle w:val="FirstParagraph"/>
      </w:pPr>
      <w:r>
        <w:t xml:space="preserve">A common misconception is that industrial engineering is purely about machines and numbers. However a significant portion of this discipline involves human factors ergonomics and organizational behavior. In</w:t>
      </w:r>
      <w:r>
        <w:t xml:space="preserve"> </w:t>
      </w:r>
      <w:r>
        <w:rPr>
          <w:bCs/>
          <w:b/>
        </w:rPr>
        <w:t xml:space="preserve">Dubai</w:t>
      </w:r>
      <w:r>
        <w:t xml:space="preserve">, a city with a highly diverse workforce comprising expatriates from dozens of countries, cultural integration and workforce productivity are paramount.</w:t>
      </w:r>
    </w:p>
    <w:p>
      <w:pPr>
        <w:pStyle w:val="BodyText"/>
      </w:pPr>
      <w:r>
        <w:t xml:space="preserve">Industrial Engineers design work systems that enhance employee safety satisfaction and performance. They analyze workflow to reduce fatigue prevent accidents and improve overall job satisfaction. In call centers healthcare facilities airports such as Dubai International Airport these applications are daily realities. By focusing on the human-machine interface they ensure that technology enhances rather than hinders human capability.</w:t>
      </w:r>
    </w:p>
    <w:bookmarkEnd w:id="24"/>
    <w:bookmarkStart w:id="25" w:name="conclusion"/>
    <w:p>
      <w:pPr>
        <w:pStyle w:val="Heading2"/>
      </w:pPr>
      <w:r>
        <w:t xml:space="preserve">Conclusion</w:t>
      </w:r>
    </w:p>
    <w:p>
      <w:pPr>
        <w:pStyle w:val="FirstParagraph"/>
      </w:pPr>
      <w:r>
        <w:t xml:space="preserve">The trajectory of</w:t>
      </w:r>
      <w:r>
        <w:t xml:space="preserve"> </w:t>
      </w:r>
      <w:r>
        <w:rPr>
          <w:bCs/>
          <w:b/>
        </w:rPr>
        <w:t xml:space="preserve">Dubai</w:t>
      </w:r>
      <w:r>
        <w:t xml:space="preserve"> </w:t>
      </w:r>
      <w:r>
        <w:t xml:space="preserve">is inextricably linked to its ability to innovate and operate with unparalleled efficiency. As the</w:t>
      </w:r>
      <w:r>
        <w:t xml:space="preserve"> </w:t>
      </w:r>
      <w:r>
        <w:rPr>
          <w:bCs/>
          <w:b/>
        </w:rPr>
        <w:t xml:space="preserve">United Arab Emirates</w:t>
      </w:r>
      <w:r>
        <w:t xml:space="preserve"> </w:t>
      </w:r>
      <w:r>
        <w:t xml:space="preserve">continues to pioneer new frontiers in technology sustainability and urban planning the demand for skilled Industrial Engineers will only grow. These professionals are not just technicians; they are strategic enablers who translate broad national visions into actionable operational plans.</w:t>
      </w:r>
    </w:p>
    <w:p>
      <w:pPr>
        <w:pStyle w:val="BodyText"/>
      </w:pPr>
      <w:r>
        <w:t xml:space="preserve">In summary, the</w:t>
      </w:r>
      <w:r>
        <w:t xml:space="preserve"> </w:t>
      </w:r>
      <w:r>
        <w:rPr>
          <w:bCs/>
          <w:b/>
        </w:rPr>
        <w:t xml:space="preserve">Industrial Engineer</w:t>
      </w:r>
      <w:r>
        <w:t xml:space="preserve"> </w:t>
      </w:r>
      <w:r>
        <w:t xml:space="preserve">is a vital component of Dubai’s success story. Whether optimizing complex logistics networks driving sustainability initiatives or enhancing workplace ergonomics their contributions underpin the city’s status as a global leader. For students and professionals considering careers in this field</w:t>
      </w:r>
      <w:r>
        <w:t xml:space="preserve"> </w:t>
      </w:r>
      <w:r>
        <w:rPr>
          <w:bCs/>
          <w:b/>
        </w:rPr>
        <w:t xml:space="preserve">Dubai</w:t>
      </w:r>
      <w:r>
        <w:t xml:space="preserve"> </w:t>
      </w:r>
      <w:r>
        <w:t xml:space="preserve">offers unparalleled opportunities to apply engineering principles on a grand scale impacting millions of lives and shaping the future of urban development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United Arab Emirates Dubai</dc:title>
  <dc:creator/>
  <dc:language>en</dc:language>
  <cp:keywords/>
  <dcterms:created xsi:type="dcterms:W3CDTF">2026-07-29T16:59:31Z</dcterms:created>
  <dcterms:modified xsi:type="dcterms:W3CDTF">2026-07-29T16:59:31Z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