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Crucial</w:t>
      </w:r>
      <w:r>
        <w:t xml:space="preserve"> </w:t>
      </w:r>
      <w:r>
        <w:t xml:space="preserve">Role</w:t>
      </w:r>
      <w:r>
        <w:t xml:space="preserve"> </w:t>
      </w:r>
      <w:r>
        <w:t xml:space="preserve">of</w:t>
      </w:r>
      <w:r>
        <w:t xml:space="preserve"> </w:t>
      </w:r>
      <w:r>
        <w:t xml:space="preserve">the</w:t>
      </w:r>
      <w:r>
        <w:t xml:space="preserve"> </w:t>
      </w:r>
      <w:r>
        <w:t xml:space="preserve">Journalist</w:t>
      </w:r>
      <w:r>
        <w:t xml:space="preserve"> </w:t>
      </w:r>
      <w:r>
        <w:t xml:space="preserve">in</w:t>
      </w:r>
      <w:r>
        <w:t xml:space="preserve"> </w:t>
      </w:r>
      <w:r>
        <w:t xml:space="preserve">Sri</w:t>
      </w:r>
      <w:r>
        <w:t xml:space="preserve"> </w:t>
      </w:r>
      <w:r>
        <w:t xml:space="preserve">Lanka</w:t>
      </w:r>
      <w:r>
        <w:t xml:space="preserve"> </w:t>
      </w:r>
      <w:r>
        <w:t xml:space="preserve">Colombo</w:t>
      </w:r>
    </w:p>
    <w:bookmarkStart w:id="26" w:name="X8596c4c5c6d73e93b32c6d14d20816cb913d6b0"/>
    <w:p>
      <w:pPr>
        <w:pStyle w:val="Heading1"/>
      </w:pPr>
      <w:r>
        <w:t xml:space="preserve">The Sentinel of Truth: The Journalist in Sri Lanka Colombo</w:t>
      </w:r>
    </w:p>
    <w:p>
      <w:pPr>
        <w:pStyle w:val="FirstParagraph"/>
      </w:pPr>
      <w:r>
        <w:t xml:space="preserve">In the vibrant, chaotic, and historically rich tapestry of South Asia, few cities pulse with as much political and social energy as the capital of Sri Lanka. Colombo is not merely a commercial hub; it is the heartbeat of a nation striving to define its identity amidst post-colonial legacies, civil war aftermaths, economic fluctuations, and democratic evolution. At the center of this narrative stands an indispensable figure: the</w:t>
      </w:r>
      <w:r>
        <w:t xml:space="preserve"> </w:t>
      </w:r>
      <w:r>
        <w:t xml:space="preserve">Journalist</w:t>
      </w:r>
      <w:r>
        <w:t xml:space="preserve">. In Sri Lanka Colombo, the role of the journalist transcends simple reporting; it is a multifaceted duty that involves holding power to account, preserving historical memory, and fostering public discourse in a society often fractured by division. To understand modern Sri Lanka Colombo is to understand the critical function of those who write about it.</w:t>
      </w:r>
    </w:p>
    <w:bookmarkStart w:id="20" w:name="X8fd12ce6497e97ad2361461f78cbb41f16d71be"/>
    <w:p>
      <w:pPr>
        <w:pStyle w:val="Heading2"/>
      </w:pPr>
      <w:r>
        <w:t xml:space="preserve">The Historical Context and the Weight of Responsibility</w:t>
      </w:r>
    </w:p>
    <w:p>
      <w:pPr>
        <w:pStyle w:val="FirstParagraph"/>
      </w:pPr>
      <w:r>
        <w:t xml:space="preserve">Sri Lanka has a robust history of journalism, yet it has also seen one of the highest per capita rates of journalist killings in Asia. This dark legacy casts a long shadow over the profession today. In Sri Lanka Colombo, where government offices, corporate headquarters, and media houses are concentrated within close proximity, the distance between power and press is physically short but often politically vast. The</w:t>
      </w:r>
      <w:r>
        <w:t xml:space="preserve"> </w:t>
      </w:r>
      <w:r>
        <w:t xml:space="preserve">Journalist</w:t>
      </w:r>
      <w:r>
        <w:t xml:space="preserve"> </w:t>
      </w:r>
      <w:r>
        <w:t xml:space="preserve">operates in an environment where freedom of expression is a constant battleground.</w:t>
      </w:r>
    </w:p>
    <w:p>
      <w:pPr>
        <w:pStyle w:val="BodyText"/>
      </w:pPr>
      <w:r>
        <w:t xml:space="preserve">The years following the end of the civil war highlighted the immense pressure placed on reporters. However, even as tensions have fluctuated, the demand for truth in Sri Lanka Colombo has remained high. The journalist here is often viewed with suspicion by state actors yet revered by citizens seeking transparency. This duality creates a unique professional landscape where courage is not just an admirable trait but a necessary requirement for survival and integrity.</w:t>
      </w:r>
    </w:p>
    <w:bookmarkEnd w:id="20"/>
    <w:bookmarkStart w:id="21" w:name="colombo-as-the-epicenter-of-information"/>
    <w:p>
      <w:pPr>
        <w:pStyle w:val="Heading2"/>
      </w:pPr>
      <w:r>
        <w:t xml:space="preserve">Colombo as the Epicenter of Information</w:t>
      </w:r>
    </w:p>
    <w:p>
      <w:pPr>
        <w:pStyle w:val="FirstParagraph"/>
      </w:pPr>
      <w:r>
        <w:t xml:space="preserve">Sri Lanka Colombo acts as the central nervous system for media operations in the country. While radio stations and newspapers have provincial reach, Colombo remains where decisions are made, where international diplomats arrive, and where major economic announcements are issued. Consequently, the</w:t>
      </w:r>
      <w:r>
        <w:t xml:space="preserve"> </w:t>
      </w:r>
      <w:r>
        <w:t xml:space="preserve">Journalist</w:t>
      </w:r>
      <w:r>
        <w:t xml:space="preserve"> </w:t>
      </w:r>
      <w:r>
        <w:t xml:space="preserve">stationed in Sri Lanka Colombo has exclusive access to policymakers that their counterparts in rural areas often lack. This access comes with a profound responsibility.</w:t>
      </w:r>
    </w:p>
    <w:p>
      <w:pPr>
        <w:pStyle w:val="BodyText"/>
      </w:pPr>
      <w:r>
        <w:t xml:space="preserve">The city’s dense media landscape includes English-language dailies, Sinhala and Tamil broadcasters, digital-first news platforms, and international wire services. This diversity allows for a multi-perspective approach to storytelling. A skilled journalist in Sri Lanka Colombo must navigate linguistic and cultural nuances to report accurately on issues that affect all demographics. Whether covering the stock exchange on Colpetty or the housing crises in suburban neighborhoods, the local</w:t>
      </w:r>
      <w:r>
        <w:t xml:space="preserve"> </w:t>
      </w:r>
      <w:r>
        <w:t xml:space="preserve">Journalist</w:t>
      </w:r>
      <w:r>
        <w:t xml:space="preserve"> </w:t>
      </w:r>
      <w:r>
        <w:t xml:space="preserve">serves as a bridge between policy-makers and the populace.</w:t>
      </w:r>
    </w:p>
    <w:bookmarkEnd w:id="21"/>
    <w:bookmarkStart w:id="22" w:name="the-challenge-of-digital-transformation"/>
    <w:p>
      <w:pPr>
        <w:pStyle w:val="Heading2"/>
      </w:pPr>
      <w:r>
        <w:t xml:space="preserve">The Challenge of Digital Transformation</w:t>
      </w:r>
    </w:p>
    <w:p>
      <w:pPr>
        <w:pStyle w:val="FirstParagraph"/>
      </w:pPr>
      <w:r>
        <w:t xml:space="preserve">In recent years, Sri Lanka Colombo has witnessed a digital revolution that has fundamentally altered journalism. The rise of social media platforms has democratized information dissemination but has also amplified the spread of misinformation. In this new era, the traditional definition of a</w:t>
      </w:r>
      <w:r>
        <w:t xml:space="preserve"> </w:t>
      </w:r>
      <w:r>
        <w:t xml:space="preserve">Journalist</w:t>
      </w:r>
      <w:r>
        <w:t xml:space="preserve"> </w:t>
      </w:r>
      <w:r>
        <w:t xml:space="preserve">in Sri Lanka Colombo is evolving. It is no longer enough to simply gather facts; one must verify them rapidly in real-time.</w:t>
      </w:r>
    </w:p>
    <w:p>
      <w:pPr>
        <w:pStyle w:val="BodyText"/>
      </w:pPr>
      <w:r>
        <w:t xml:space="preserve">The pressure to break news first often conflicts with the need for accuracy. For journalists operating from Sri Lanka Colombo, this tension is palpable. They must compete with citizen journalists and unverified social media posts while maintaining professional standards. The modern journalist here is expected to be a digital native, adept at data journalism, video production, and ethical online engagement. This technological shift has expanded the reach of Sri Lankan journalism globally but has also intensified the scrutiny under which these professionals operate.</w:t>
      </w:r>
    </w:p>
    <w:bookmarkEnd w:id="22"/>
    <w:bookmarkStart w:id="23" w:name="X37ec82bbb6aefdcc2ced90681b756627c5e9b2b"/>
    <w:p>
      <w:pPr>
        <w:pStyle w:val="Heading2"/>
      </w:pPr>
      <w:r>
        <w:t xml:space="preserve">Ethics and Independence in a Polarized Society</w:t>
      </w:r>
    </w:p>
    <w:p>
      <w:pPr>
        <w:pStyle w:val="FirstParagraph"/>
      </w:pPr>
      <w:r>
        <w:t xml:space="preserve">Societal polarization is a significant challenge in Sri Lanka. Religious, ethnic, and political divides often bleed into media coverage. The</w:t>
      </w:r>
      <w:r>
        <w:t xml:space="preserve"> </w:t>
      </w:r>
      <w:r>
        <w:t xml:space="preserve">Journalist</w:t>
      </w:r>
      <w:r>
        <w:t xml:space="preserve"> </w:t>
      </w:r>
      <w:r>
        <w:t xml:space="preserve">in Sri Lanka Colombo must strive for objectivity amidst this polarizing climate. There are frequent accusations of media bias, with various outlets accused of serving specific political or commercial interests.</w:t>
      </w:r>
    </w:p>
    <w:p>
      <w:pPr>
        <w:pStyle w:val="BodyText"/>
      </w:pPr>
      <w:r>
        <w:t xml:space="preserve">To maintain credibility, the independent journalist plays a crucial role as a neutral arbiter of truth. They must resist the urge to sensationalize stories for clicks or cater to political patrons for access. In Sri Lanka Colombo, where lobbying and corporate influence are strong, maintaining editorial independence is an act of defiance. The best journalists are those who prioritize public interest over profit or political favor, providing citizens with the factual basis needed to make informed decisions about their country’s future.</w:t>
      </w:r>
    </w:p>
    <w:bookmarkEnd w:id="23"/>
    <w:bookmarkStart w:id="24" w:name="X98d8ac648b1cd6face2c276315cab095928e54a"/>
    <w:p>
      <w:pPr>
        <w:pStyle w:val="Heading2"/>
      </w:pPr>
      <w:r>
        <w:t xml:space="preserve">The Future of Journalism in Sri Lanka Colombo</w:t>
      </w:r>
    </w:p>
    <w:p>
      <w:pPr>
        <w:pStyle w:val="FirstParagraph"/>
      </w:pPr>
      <w:r>
        <w:t xml:space="preserve">Looking ahead, the prospects for journalism in Sri Lanka Colombo depend on strengthening institutional safeguards and promoting media literacy among the public. There is a growing recognition within academic and civil society circles that supporting journalists is synonymous with supporting democracy. Initiatives to train young reporters, provide legal aid, and foster international collaboration are essential steps.</w:t>
      </w:r>
    </w:p>
    <w:p>
      <w:pPr>
        <w:pStyle w:val="BodyText"/>
      </w:pPr>
      <w:r>
        <w:t xml:space="preserve">The next generation of</w:t>
      </w:r>
      <w:r>
        <w:t xml:space="preserve"> </w:t>
      </w:r>
      <w:r>
        <w:t xml:space="preserve">Journalist</w:t>
      </w:r>
      <w:r>
        <w:t xml:space="preserve"> </w:t>
      </w:r>
      <w:r>
        <w:t xml:space="preserve">in Sri Lanka Colombo must be empowered to investigate corruption, environmental degradation, and human rights issues without fear of reprisal. As the economy seeks stability and social cohesion becomes a national priority, accurate reporting is more valuable than ever. The narrative of Sri Lanka Colombo is being written daily, but it is the journalist who ensures that this narrative remains rooted in reality rather than propaganda or apathy.</w:t>
      </w:r>
    </w:p>
    <w:bookmarkEnd w:id="24"/>
    <w:bookmarkStart w:id="25" w:name="conclusion"/>
    <w:p>
      <w:pPr>
        <w:pStyle w:val="Heading2"/>
      </w:pPr>
      <w:r>
        <w:t xml:space="preserve">Conclusion</w:t>
      </w:r>
    </w:p>
    <w:p>
      <w:pPr>
        <w:pStyle w:val="FirstParagraph"/>
      </w:pPr>
      <w:r>
        <w:t xml:space="preserve">In conclusion, the role of the journalist in Sri Lanka Colombo is foundational to the health of its democracy. From navigating complex political histories to adapting to digital challenges, these professionals bear a heavy burden. They are the eyes and ears of society, translating the complexities of governance and social change into understandable stories for citizens. Despite risks and pressures, their commitment to truth remains unshaken. For Sri Lanka Colombo to thrive as a modern, transparent, and inclusive hub in South Asia, it must continue to protect and nurture its journalists. Their work does not just report history; it actively shapes the future of the nation.</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Crucial Role of the Journalist in Sri Lanka Colombo</dc:title>
  <dc:creator/>
  <dc:language>en</dc:language>
  <cp:keywords/>
  <dcterms:created xsi:type="dcterms:W3CDTF">2026-07-29T08:19:52Z</dcterms:created>
  <dcterms:modified xsi:type="dcterms:W3CDTF">2026-07-29T08:19:52Z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