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The</w:t>
      </w:r>
      <w:r>
        <w:t xml:space="preserve"> </w:t>
      </w:r>
      <w:r>
        <w:t xml:space="preserve">Lagos</w:t>
      </w:r>
      <w:r>
        <w:t xml:space="preserve"> </w:t>
      </w:r>
      <w:r>
        <w:t xml:space="preserve">Perspective</w:t>
      </w:r>
    </w:p>
    <w:bookmarkStart w:id="20" w:name="Xaeb21cab513d540a84203c59b6bdd6898825103"/>
    <w:p>
      <w:pPr>
        <w:pStyle w:val="Heading1"/>
      </w:pPr>
      <w:r>
        <w:t xml:space="preserve">The Crucial Role of the Judge in Nigeria: The Lagos Perspective</w:t>
      </w:r>
    </w:p>
    <w:p>
      <w:pPr>
        <w:pStyle w:val="FirstParagraph"/>
      </w:pPr>
      <w:r>
        <w:rPr>
          <w:bCs/>
          <w:b/>
        </w:rPr>
        <w:t xml:space="preserve">An Academic Essay on Judicial Integrity, Efficiency, and Public Trust in the Megacity</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Lagos State Judiciary, Nigeria</w:t>
      </w:r>
    </w:p>
    <w:bookmarkEnd w:id="20"/>
    <w:p>
      <w:pPr>
        <w:pStyle w:val="BodyText"/>
      </w:pPr>
      <w:r>
        <w:t xml:space="preserve">**Introduction**</w:t>
      </w:r>
      <w:r>
        <w:t xml:space="preserve"> </w:t>
      </w:r>
      <w:r>
        <w:t xml:space="preserve">The judiciary serves as the bedrock of any democratic society, functioning as the ultimate arbiter of disputes and the guardian of constitutional rights. Within this framework, no single role is more pivotal than that of the **Judge**. In Nigeria, a nation with a complex legal history and a burgeoning population, the significance of judicial officers cannot be overstated. Nowhere is this dynamic more pronounced than in Lagos, often hailed as Africa's economic powerhouse. As the most populous city in Nigeria and one of the largest metropolitan areas on the continent, **Nigeria Lagos** presents unique challenges to its judicial system. The interplay between high-case volume, commercial complexity, and public expectation places an extraordinary burden on every **Judge** operating within this jurisdiction. This essay explores the multifaceted role of the **Judge** in Nigeria, with a specific focus on how these officers navigate the distinct socio-economic and legal landscape of Lagos to uphold justice.**The Unique Context of Nigeria Lagos**</w:t>
      </w:r>
      <w:r>
        <w:t xml:space="preserve"> </w:t>
      </w:r>
      <w:r>
        <w:t xml:space="preserve">To understand the role of a **Judge** in this context, one must first appreciate the environment. Lagos is not just a city; it is an economic engine that generates a significant portion of Nigeria's Gross Domestic Product. This economic vitality translates into a high volume of legal disputes ranging from complex commercial litigation and banking fraud to land tenure issues and criminal offenses. The density of the population in **Nigeria Lagos** means that courtrooms are often crowded, case backlogs are substantial, and public access to justice is frequently hindered by logistical challenges.</w:t>
      </w:r>
      <w:r>
        <w:t xml:space="preserve"> </w:t>
      </w:r>
      <w:r>
        <w:t xml:space="preserve">For a **Judge** in Lagos, the role transcends mere adjudication. It involves managing a docket that may include hundreds of matters simultaneously while ensuring that procedural fairness is not sacrificed for speed. The pressure in **Nigeria Lagos** is intense; delays in justice can paralyze businesses and erode public confidence in the rule of law. Therefore, efficiency, coupled with impartiality, has become a defining characteristic required of every modern **Judge** in this jurisdiction.**The Ethical Mandate: Integrity and Impartiality**</w:t>
      </w:r>
      <w:r>
        <w:t xml:space="preserve"> </w:t>
      </w:r>
      <w:r>
        <w:t xml:space="preserve">Central to the identity of any **Judge**, regardless of location, is integrity. However, in a high-pressure environment like Lagos where money and political influence are abundant, the temptation for corruption can be significant. The Nigerian judicial system has historically struggled with perceptions of inefficiency and susceptibility to external pressure. Consequently, the **Judge** in Nigeria must possess an unshakeable moral compass.</w:t>
      </w:r>
      <w:r>
        <w:t xml:space="preserve"> </w:t>
      </w:r>
      <w:r>
        <w:t xml:space="preserve">When sitting on the bench in Lagos, a **Judge** must remain impartial amidst diverse litigants who may include multinational corporations, local politicians, and ordinary citizens. The ability to separate personal beliefs from legal interpretation is crucial. Furthermore, transparency in judicial proceedings helps mitigate corruption risks. In recent years, reforms within the Lagos State Judiciary have emphasized digitalization of records to reduce opportunities for tampering or bribery—a critical step in reinforcing the integrity expected of a **Judge**.</w:t>
      </w:r>
      <w:r>
        <w:t xml:space="preserve"> </w:t>
      </w:r>
      <w:r>
        <w:t xml:space="preserve">**Administrative Leadership and Case Management**</w:t>
      </w:r>
      <w:r>
        <w:t xml:space="preserve"> </w:t>
      </w:r>
      <w:r>
        <w:t xml:space="preserve">Beyond delivering verdicts, a **Judge** acts as an administrator of justice. In **Nigeria Lagos**, where court sessions can be chaotic due to overcrowding and limited infrastructure, the ability to manage courtrooms effectively is essential. A competent **Judge** ensures that proceedings are orderly, respectful, and focused on the issues at hand. This requires strong leadership skills and emotional intelligence.</w:t>
      </w:r>
      <w:r>
        <w:t xml:space="preserve"> </w:t>
      </w:r>
      <w:r>
        <w:t xml:space="preserve">Moreover, case management strategies are vital for reducing backlogs. Judges in Lagos have increasingly adopted alternative dispute resolution (ADR) mechanisms, encouraging parties to settle matters outside of traditional litigation where appropriate. By doing so, **Judges** alleviate pressure on the system and provide quicker resolutions for citizens who cannot afford lengthy legal battles. This proactive approach highlights the evolving role of a **Judge**—not just as a passive arbiter but as an active manager of judicial resources.**Public Trust and Community Engagement**</w:t>
      </w:r>
      <w:r>
        <w:t xml:space="preserve"> </w:t>
      </w:r>
      <w:r>
        <w:t xml:space="preserve">Justice delayed is justice denied, but justice perceived to be biased is justice destroyed. In **Nigeria Lagos**, public trust in the judiciary fluctuates based on the performance and demeanor of individual judges. When citizens perceive that a **Judge** is accessible, fair, and knowledgeable, they are more likely to respect court orders and engage with the legal system constructively.</w:t>
      </w:r>
      <w:r>
        <w:t xml:space="preserve"> </w:t>
      </w:r>
      <w:r>
        <w:t xml:space="preserve">Community engagement is another facet of a modern judge's role in Lagos. Many judicial officers participate in civic education initiatives to inform the populace about their rights and legal processes. This outreach bridges the gap between the elite legal profession and ordinary Nigerians, fostering a culture of respect for authority based on understanding rather than fear. For instance, judges often visit schools or hold town halls to explain legal concepts, thereby demystifying the role of a **Judge** in society.**Challenges Facing Judges in Nigeria**</w:t>
      </w:r>
      <w:r>
        <w:t xml:space="preserve"> </w:t>
      </w:r>
      <w:r>
        <w:t xml:space="preserve">Despite these strides, judges in **Nigeria Lagos** face significant challenges. Infrastructural deficits remain a hurdle; inadequate courtroom facilities and occasional power outages can disrupt proceedings. Additionally, security concerns sometimes pose risks to judicial officers who deliver controversial rulings. There is also the constant challenge of adapting to new laws and technologies in a rapidly changing legal landscape.</w:t>
      </w:r>
      <w:r>
        <w:t xml:space="preserve"> </w:t>
      </w:r>
      <w:r>
        <w:t xml:space="preserve">The workload is perhaps the most daunting obstacle. The ratio of judges to cases in Lagos is often criticized as being too low relative to the population size. This scarcity means that each **Judge** must handle a disproportionately high caseload, leading to potential burnout and increased risk of error under pressure.**Conclusion**</w:t>
      </w:r>
      <w:r>
        <w:t xml:space="preserve"> </w:t>
      </w:r>
      <w:r>
        <w:t xml:space="preserve">In conclusion, the role of a **Judge** in Nigeria is both complex and critical. In the specific context of Lagos—a city defined by its dynamism, diversity, and density—the responsibilities are amplified. A judge in this region must be not only a legal scholar but also an administrator, a community leader, and an ethical exemplar.</w:t>
      </w:r>
      <w:r>
        <w:t xml:space="preserve"> </w:t>
      </w:r>
      <w:r>
        <w:t xml:space="preserve">The integrity displayed by judges directly influences public confidence in Nigeria's democratic institutions. As the economic heart of Africa’s most populous nation is **Nigeria Lagos**, ensuring that justice is served swiftly and fairly here has national implications for investment, stability, and human rights. Therefore, supporting judges through better infrastructure, reduced caseloads, and continuous professional development is essential for the judiciary to fulfill its mandate effectively. Ultimately, every decision made by a **Judge** in this vibrant metropolis resonates far beyond the courtroom walls shaping the future of justice in Nigeria.**Bibliography (Simulated for Format)**</w:t>
      </w:r>
      <w:r>
        <w:t xml:space="preserve"> </w:t>
      </w:r>
      <w:r>
        <w:t xml:space="preserve">1. Constitution of the Federal Republic of Nigeria 1999 (As Amended).</w:t>
      </w:r>
      <w:r>
        <w:t xml:space="preserve"> </w:t>
      </w:r>
      <w:r>
        <w:t xml:space="preserve">2. Lagos State Judiciary Annual Reports.</w:t>
      </w:r>
      <w:r>
        <w:t xml:space="preserve"> </w:t>
      </w:r>
      <w:r>
        <w:t xml:space="preserve">3. Nigerian Legal System: An Introduction to Law in Nigeria by Nwabueze, B.O</w:t>
      </w:r>
      <w:r>
        <w:t xml:space="preserve"> </w:t>
      </w:r>
      <w:r>
        <w:t xml:space="preserve">4."Judicial Reforms and Case Backlogs in Lagos State," Journal of African Legal Studies, 2021.</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Judge in Nigeria: The Lagos Perspective</dc:title>
  <dc:creator/>
  <dc:language>en</dc:language>
  <cp:keywords/>
  <dcterms:created xsi:type="dcterms:W3CDTF">2026-07-30T13:19:34Z</dcterms:created>
  <dcterms:modified xsi:type="dcterms:W3CDTF">2026-07-30T13:19:34Z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