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Toronto</w:t>
      </w:r>
    </w:p>
    <w:bookmarkStart w:id="20" w:name="X9cb74e1279213efcbd92f9efa156e14641893d5"/>
    <w:p>
      <w:pPr>
        <w:pStyle w:val="Heading1"/>
      </w:pPr>
      <w:r>
        <w:t xml:space="preserve">The Critical Role of the Laboratory Technician in Canada Toronto</w:t>
      </w:r>
    </w:p>
    <w:p>
      <w:pPr>
        <w:pStyle w:val="FirstParagraph"/>
      </w:pPr>
      <w:r>
        <w:rPr>
          <w:bCs/>
          <w:b/>
        </w:rPr>
        <w:t xml:space="preserve">Introduction</w:t>
      </w:r>
    </w:p>
    <w:p>
      <w:pPr>
        <w:pStyle w:val="BodyText"/>
      </w:pPr>
      <w:r>
        <w:t xml:space="preserve">In the rapidly evolving landscape of modern healthcare and scientific research, precision is not merely a desirable trait; it is an absolute necessity. At the heart of this precision lies a vital profession that often operates behind the scenes but serves as the backbone of medical diagnostics and industrial quality control: the Laboratory Technician. This essay explores the multifaceted role of a</w:t>
      </w:r>
      <w:r>
        <w:t xml:space="preserve"> </w:t>
      </w:r>
      <w:r>
        <w:rPr>
          <w:bCs/>
          <w:b/>
        </w:rPr>
        <w:t xml:space="preserve">Laboratory Technician</w:t>
      </w:r>
      <w:r>
        <w:t xml:space="preserve"> </w:t>
      </w:r>
      <w:r>
        <w:t xml:space="preserve">within one of Canada’s most dynamic and cosmopolitan hubs, Toronto. By examining their responsibilities, required skills, regulatory environment, and economic impact in</w:t>
      </w:r>
      <w:r>
        <w:t xml:space="preserve"> </w:t>
      </w:r>
      <w:r>
        <w:rPr>
          <w:bCs/>
          <w:b/>
        </w:rPr>
        <w:t xml:space="preserve">Canada Toronto</w:t>
      </w:r>
      <w:r>
        <w:t xml:space="preserve">, we can better understand why this profession is indispensable to public health and scientific advancement.</w:t>
      </w:r>
    </w:p>
    <w:p>
      <w:pPr>
        <w:pStyle w:val="BodyText"/>
      </w:pPr>
      <w:r>
        <w:rPr>
          <w:bCs/>
          <w:b/>
        </w:rPr>
        <w:t xml:space="preserve">The Scope of the Profession in a Metropolis</w:t>
      </w:r>
    </w:p>
    <w:p>
      <w:pPr>
        <w:pStyle w:val="BodyText"/>
      </w:pPr>
      <w:r>
        <w:t xml:space="preserve">Toronto stands as a global center for life sciences, hosting major research institutions like the University Health Network (UHN), SickKids Hospital, and numerous biotechnology startups. Within this ecosystem, the role of the</w:t>
      </w:r>
      <w:r>
        <w:t xml:space="preserve"> </w:t>
      </w:r>
      <w:r>
        <w:rPr>
          <w:bCs/>
          <w:b/>
        </w:rPr>
        <w:t xml:space="preserve">Laboratory Technician</w:t>
      </w:r>
      <w:r>
        <w:t xml:space="preserve"> </w:t>
      </w:r>
      <w:r>
        <w:t xml:space="preserve">is both diverse and critical. These professionals are responsible for performing complex analyses on biological samples such as blood, tissue fluids, and tissues to assist physicians in diagnosing diseases. In</w:t>
      </w:r>
      <w:r>
        <w:t xml:space="preserve"> </w:t>
      </w:r>
      <w:r>
        <w:rPr>
          <w:bCs/>
          <w:b/>
        </w:rPr>
        <w:t xml:space="preserve">Canada Toronto</w:t>
      </w:r>
      <w:r>
        <w:t xml:space="preserve">, where patient volumes are high and diagnostic accuracy is paramount, laboratory technicians ensure that test results are processed swiftly and accurately.</w:t>
      </w:r>
    </w:p>
    <w:p>
      <w:pPr>
        <w:pStyle w:val="BodyText"/>
      </w:pPr>
      <w:r>
        <w:t xml:space="preserve">The scope of their work extends beyond clinical diagnostics. In the pharmaceutical sector, which is booming in the Greater Toronto Area (GTA), laboratory technicians conduct quality control tests on new drug formulations. They monitor environmental parameters in research labs and manage hazardous materials according to strict safety protocols. Thus, the</w:t>
      </w:r>
      <w:r>
        <w:t xml:space="preserve"> </w:t>
      </w:r>
      <w:r>
        <w:rPr>
          <w:bCs/>
          <w:b/>
        </w:rPr>
        <w:t xml:space="preserve">Laboratory Technician</w:t>
      </w:r>
      <w:r>
        <w:t xml:space="preserve"> </w:t>
      </w:r>
      <w:r>
        <w:t xml:space="preserve">serves as a guardian of data integrity across various sectors within</w:t>
      </w:r>
      <w:r>
        <w:t xml:space="preserve"> </w:t>
      </w:r>
      <w:r>
        <w:rPr>
          <w:bCs/>
          <w:b/>
        </w:rPr>
        <w:t xml:space="preserve">Canada Toronto</w:t>
      </w:r>
      <w:r>
        <w:t xml:space="preserve">.</w:t>
      </w:r>
    </w:p>
    <w:p>
      <w:pPr>
        <w:pStyle w:val="BodyText"/>
      </w:pPr>
      <w:r>
        <w:rPr>
          <w:bCs/>
          <w:b/>
        </w:rPr>
        <w:t xml:space="preserve">Educational Background and Certification Requirements</w:t>
      </w:r>
    </w:p>
    <w:p>
      <w:pPr>
        <w:pStyle w:val="BodyText"/>
      </w:pPr>
      <w:r>
        <w:t xml:space="preserve">Becoming a competent laboratory technician in Canada requires rigorous education and training. Typically, candidates must complete a diploma program from an accredited college in Medical Laboratory Technology or Clinical Laboratory Science. In Ontario, the province where Toronto is located, graduates must pass examinations administered by the College of Medical Laboratory Technologists of Ontario (CMLTO) to become certified.</w:t>
      </w:r>
    </w:p>
    <w:p>
      <w:pPr>
        <w:pStyle w:val="BodyText"/>
      </w:pPr>
      <w:r>
        <w:t xml:space="preserve">This certification process ensures that every</w:t>
      </w:r>
      <w:r>
        <w:t xml:space="preserve"> </w:t>
      </w:r>
      <w:r>
        <w:rPr>
          <w:bCs/>
          <w:b/>
        </w:rPr>
        <w:t xml:space="preserve">Laboratory Technician</w:t>
      </w:r>
      <w:r>
        <w:t xml:space="preserve"> </w:t>
      </w:r>
      <w:r>
        <w:t xml:space="preserve">practicing in</w:t>
      </w:r>
      <w:r>
        <w:t xml:space="preserve"> </w:t>
      </w:r>
      <w:r>
        <w:rPr>
          <w:bCs/>
          <w:b/>
        </w:rPr>
        <w:t xml:space="preserve">Canada Toronto</w:t>
      </w:r>
      <w:r>
        <w:t xml:space="preserve"> </w:t>
      </w:r>
      <w:r>
        <w:t xml:space="preserve">meets national standards for competence. The curriculum covers hematology, immunohematology (blood banking), microbiology, clinical chemistry, and molecular diagnostics. For international graduates or those seeking to relocate to Toronto from other parts of Canada or abroad, the credentialing process can be complex but is essential for maintaining the high standards expected in Canadian healthcare.</w:t>
      </w:r>
    </w:p>
    <w:p>
      <w:pPr>
        <w:pStyle w:val="BodyText"/>
      </w:pPr>
      <w:r>
        <w:rPr>
          <w:bCs/>
          <w:b/>
        </w:rPr>
        <w:t xml:space="preserve">Skills and Competencies</w:t>
      </w:r>
    </w:p>
    <w:p>
      <w:pPr>
        <w:pStyle w:val="BodyText"/>
      </w:pPr>
      <w:r>
        <w:t xml:space="preserve">Beyond theoretical knowledge, a successful laboratory technician must possess a specific set of soft and hard skills. Attention to detail is perhaps the most crucial attribute. A single error in labeling or measurement can lead to misdiagnosis, affecting patient care significantly. Laboratory technicians must also be proficient in operating sophisticated automated analyzers while maintaining the ability to troubleshoot technical issues manually.</w:t>
      </w:r>
    </w:p>
    <w:p>
      <w:pPr>
        <w:pStyle w:val="BodyText"/>
      </w:pPr>
      <w:r>
        <w:t xml:space="preserve">Communication skills are equally important. In</w:t>
      </w:r>
      <w:r>
        <w:t xml:space="preserve"> </w:t>
      </w:r>
      <w:r>
        <w:rPr>
          <w:bCs/>
          <w:b/>
        </w:rPr>
        <w:t xml:space="preserve">Canada Toronto</w:t>
      </w:r>
      <w:r>
        <w:t xml:space="preserve">, a city known for its multicultural diversity, laboratory technicians often interact with healthcare professionals from various backgrounds. They must clearly report critical values and communicate complex findings to pathologists and medical staff. Furthermore, ethical integrity is non-negotiable; handling sensitive patient data requires strict adherence to privacy laws such as PHIPA (Personal Health Information Protection Act).</w:t>
      </w:r>
    </w:p>
    <w:p>
      <w:pPr>
        <w:pStyle w:val="BodyText"/>
      </w:pPr>
      <w:r>
        <w:rPr>
          <w:bCs/>
          <w:b/>
        </w:rPr>
        <w:t xml:space="preserve">The Impact on Public Health in Canada Toronto</w:t>
      </w:r>
    </w:p>
    <w:p>
      <w:pPr>
        <w:pStyle w:val="BodyText"/>
      </w:pPr>
      <w:r>
        <w:t xml:space="preserve">The contribution of laboratory technicians to public health in Toronto cannot be overstated. During recent global health crises, the role of these professionals became even more visible. The rapid scaling up of testing capacities required a massive workforce expansion and optimization by laboratory staff. In</w:t>
      </w:r>
      <w:r>
        <w:t xml:space="preserve"> </w:t>
      </w:r>
      <w:r>
        <w:rPr>
          <w:bCs/>
          <w:b/>
        </w:rPr>
        <w:t xml:space="preserve">Canada Toronto</w:t>
      </w:r>
      <w:r>
        <w:t xml:space="preserve">, where population density is high, efficient diagnostic workflows are essential to prevent healthcare bottlenecks.</w:t>
      </w:r>
    </w:p>
    <w:p>
      <w:pPr>
        <w:pStyle w:val="BodyText"/>
      </w:pPr>
      <w:r>
        <w:t xml:space="preserve">Laboratory technicians also play a pivotal role in epidemiological surveillance. By analyzing trends in infectious diseases, they help public health officials track outbreaks and implement containment strategies. Their work supports the broader goal of disease prevention and health promotion that is central to the Canadian healthcare model. Without the diligent efforts of laboratory technicians, the diagnostic infrastructure that supports hospitals like Toronto General or Mount Sinai would collapse.</w:t>
      </w:r>
    </w:p>
    <w:p>
      <w:pPr>
        <w:pStyle w:val="BodyText"/>
      </w:pPr>
      <w:r>
        <w:rPr>
          <w:bCs/>
          <w:b/>
        </w:rPr>
        <w:t xml:space="preserve">Economic Opportunities and Career Growth</w:t>
      </w:r>
    </w:p>
    <w:p>
      <w:pPr>
        <w:pStyle w:val="BodyText"/>
      </w:pPr>
      <w:r>
        <w:t xml:space="preserve">The demand for skilled labor in scientific fields continues to rise in Ontario. For aspiring professionals, pursuing a career as a laboratory technician offers stable employment opportunities with competitive salaries. The healthcare sector is one of the largest employers in</w:t>
      </w:r>
      <w:r>
        <w:t xml:space="preserve"> </w:t>
      </w:r>
      <w:r>
        <w:rPr>
          <w:bCs/>
          <w:b/>
        </w:rPr>
        <w:t xml:space="preserve">Canada Toronto</w:t>
      </w:r>
      <w:r>
        <w:t xml:space="preserve">, providing job security and avenues for professional growth. Many technicians advance to supervisory roles, specialize in niche areas like forensic toxicology or genomics, or move into sales and technical support for medical device companies.</w:t>
      </w:r>
    </w:p>
    <w:p>
      <w:pPr>
        <w:pStyle w:val="BodyText"/>
      </w:pPr>
      <w:r>
        <w:t xml:space="preserve">Moreover, government initiatives aimed at strengthening the healthcare system have led to increased funding for hospital labs and community diagnostic centers. This investment creates a favorable environment for career development. As technology advances, with the integration of artificial intelligence in diagnostics, laboratory technicians are also adapting by learning data management skills, ensuring their relevance in future scientific endeavors.</w:t>
      </w:r>
    </w:p>
    <w:p>
      <w:pPr>
        <w:pStyle w:val="BodyText"/>
      </w:pPr>
      <w:r>
        <w:rPr>
          <w:bCs/>
          <w:b/>
        </w:rPr>
        <w:t xml:space="preserve">Conclusion</w:t>
      </w:r>
    </w:p>
    <w:p>
      <w:pPr>
        <w:pStyle w:val="BodyText"/>
      </w:pPr>
      <w:r>
        <w:t xml:space="preserve">In conclusion, the laboratory technician is a cornerstone of the healthcare and research infrastructure in Toronto. Their work ensures that medical decisions are based on accurate, reliable data. Whether working in a large hospital setting or a private research facility within</w:t>
      </w:r>
      <w:r>
        <w:t xml:space="preserve"> </w:t>
      </w:r>
      <w:r>
        <w:rPr>
          <w:bCs/>
          <w:b/>
        </w:rPr>
        <w:t xml:space="preserve">Canada Toronto</w:t>
      </w:r>
      <w:r>
        <w:t xml:space="preserve">, these professionals demonstrate exceptional skill, dedication, and ethical commitment. As we look to the future, the demand for qualified laboratory technicians will only grow, driven by advancements in biotechnology and the enduring need for high-quality healthcare services. Recognizing and supporting this profession is essential for maintaining public health standards in one of Canada’s most vital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Canada Toronto</dc:title>
  <dc:creator/>
  <dc:language>en</dc:language>
  <cp:keywords/>
  <dcterms:created xsi:type="dcterms:W3CDTF">2026-07-29T09:31:47Z</dcterms:created>
  <dcterms:modified xsi:type="dcterms:W3CDTF">2026-07-29T09:31:47Z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