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India,</w:t>
      </w:r>
      <w:r>
        <w:t xml:space="preserve"> </w:t>
      </w:r>
      <w:r>
        <w:t xml:space="preserve">Bangalore</w:t>
      </w:r>
    </w:p>
    <w:bookmarkStart w:id="26" w:name="Xb6e759a81984931b7395661a1f37a19acb55519"/>
    <w:p>
      <w:pPr>
        <w:pStyle w:val="Heading1"/>
      </w:pPr>
      <w:r>
        <w:t xml:space="preserve">The Vital Role of Laboratory Technicians in India, Bangalore</w:t>
      </w:r>
    </w:p>
    <w:p>
      <w:pPr>
        <w:pStyle w:val="FirstParagraph"/>
      </w:pPr>
      <w:r>
        <w:t xml:space="preserve">In the rapidly evolving landscape of modern healthcare and scientific research, the role of support staff often remains behind the scenes yet stands as the backbone of diagnostic accuracy and medical progress. Among these critical professionals, few are as indispensable as the</w:t>
      </w:r>
      <w:r>
        <w:t xml:space="preserve"> </w:t>
      </w:r>
      <w:r>
        <w:rPr>
          <w:bCs/>
          <w:b/>
        </w:rPr>
        <w:t xml:space="preserve">Laboratory Technician</w:t>
      </w:r>
      <w:r>
        <w:t xml:space="preserve">. This essay explores the multifaceted role, responsibilities, and significance of Laboratory Technicians within a specific and dynamic context:</w:t>
      </w:r>
      <w:r>
        <w:t xml:space="preserve"> </w:t>
      </w:r>
      <w:r>
        <w:rPr>
          <w:bCs/>
          <w:b/>
        </w:rPr>
        <w:t xml:space="preserve">India Bangalore</w:t>
      </w:r>
      <w:r>
        <w:t xml:space="preserve">. As Bangalore transforms into one of Asia’s leading hubs for information technology and pharmaceutical research, the demand for skilled laboratory professionals has never been higher. Understanding this profession in this specific geographical location provides insight into how technical expertise intersects with healthcare delivery in a developing megacity.</w:t>
      </w:r>
    </w:p>
    <w:bookmarkStart w:id="20" w:name="X38f8110e4491a965435ec10d4cb5f8f84112ce1"/>
    <w:p>
      <w:pPr>
        <w:pStyle w:val="Heading2"/>
      </w:pPr>
      <w:r>
        <w:t xml:space="preserve">The Changing Landscape of Healthcare in India</w:t>
      </w:r>
    </w:p>
    <w:p>
      <w:pPr>
        <w:pStyle w:val="FirstParagraph"/>
      </w:pPr>
      <w:r>
        <w:t xml:space="preserve">To understand the position of a Laboratory Technician, one must first appreciate the broader healthcare environment of</w:t>
      </w:r>
      <w:r>
        <w:t xml:space="preserve"> </w:t>
      </w:r>
      <w:r>
        <w:rPr>
          <w:bCs/>
          <w:b/>
        </w:rPr>
        <w:t xml:space="preserve">India Bangalore</w:t>
      </w:r>
      <w:r>
        <w:t xml:space="preserve">. Over the past two decades, Bangalore has shifted from being known merely as the "Silicon Valley of India" to becoming a powerhouse for biotechnology and life sciences. The city is home to numerous multinational pharmaceutical companies, research institutes, and specialized diagnostic centers. This industrial shift has created a robust ecosystem where precision in diagnostics is paramount. In this high-pressure environment, the</w:t>
      </w:r>
      <w:r>
        <w:t xml:space="preserve"> </w:t>
      </w:r>
      <w:r>
        <w:rPr>
          <w:bCs/>
          <w:b/>
        </w:rPr>
        <w:t xml:space="preserve">Laboratory Technician</w:t>
      </w:r>
      <w:r>
        <w:t xml:space="preserve"> </w:t>
      </w:r>
      <w:r>
        <w:t xml:space="preserve">serves as the first line of defense in patient care. Unlike traditional settings where manual processing was common, modern laboratories in Bangalore are integrating automated systems, requiring technicians who are not only skilled in pipetting and microscopy but also proficient in data management and quality control software.</w:t>
      </w:r>
    </w:p>
    <w:bookmarkEnd w:id="20"/>
    <w:bookmarkStart w:id="21" w:name="X8f88d7ac166051c2d4265f2f23f534bb02393e0"/>
    <w:p>
      <w:pPr>
        <w:pStyle w:val="Heading2"/>
      </w:pPr>
      <w:r>
        <w:t xml:space="preserve">Duties and Responsibilities of a Modern Laboratory Technician</w:t>
      </w:r>
    </w:p>
    <w:p>
      <w:pPr>
        <w:pStyle w:val="FirstParagraph"/>
      </w:pPr>
      <w:r>
        <w:t xml:space="preserve">The daily routine of a</w:t>
      </w:r>
      <w:r>
        <w:t xml:space="preserve"> </w:t>
      </w:r>
      <w:r>
        <w:rPr>
          <w:bCs/>
          <w:b/>
        </w:rPr>
        <w:t xml:space="preserve">Laboratory Technician</w:t>
      </w:r>
      <w:r>
        <w:t xml:space="preserve"> </w:t>
      </w:r>
      <w:r>
        <w:t xml:space="preserve">is diverse and rigorous. In the bustling cities across</w:t>
      </w:r>
      <w:r>
        <w:t xml:space="preserve"> </w:t>
      </w:r>
      <w:r>
        <w:rPr>
          <w:bCs/>
          <w:b/>
        </w:rPr>
        <w:t xml:space="preserve">India Bangalore</w:t>
      </w:r>
      <w:r>
        <w:t xml:space="preserve">, these professionals handle everything from blood samples to genetic material. Their primary duty involves the collection, processing, and analysis of biological specimens. However, the scope has widened significantly. Today’s technicians must ensure strict adherence to safety protocols, a critical aspect given the post-pandemic awareness regarding biohazards. They operate complex analyzers for hematology, clinical chemistry, and microbiology.</w:t>
      </w:r>
    </w:p>
    <w:p>
      <w:pPr>
        <w:pStyle w:val="BodyText"/>
      </w:pPr>
      <w:r>
        <w:t xml:space="preserve">Furthermore, quality assurance is a cornerstone of their job description. In</w:t>
      </w:r>
      <w:r>
        <w:t xml:space="preserve"> </w:t>
      </w:r>
      <w:r>
        <w:rPr>
          <w:bCs/>
          <w:b/>
        </w:rPr>
        <w:t xml:space="preserve">India Bangalore</w:t>
      </w:r>
      <w:r>
        <w:t xml:space="preserve">, where healthcare standards are increasingly aligning with international benchmarks like ISO certification, Laboratory Technicians play a pivotal role in maintaining these standards. They conduct regular calibration of equipment and participate in internal quality control checks to ensure that every test result reported by a doctor is accurate. A minor error in sample handling or reagent preparation can lead to misdiagnosis, potentially affecting patient outcomes. Therefore, the attention to detail required of a</w:t>
      </w:r>
      <w:r>
        <w:t xml:space="preserve"> </w:t>
      </w:r>
      <w:r>
        <w:rPr>
          <w:bCs/>
          <w:b/>
        </w:rPr>
        <w:t xml:space="preserve">Laboratory Technician</w:t>
      </w:r>
      <w:r>
        <w:t xml:space="preserve"> </w:t>
      </w:r>
      <w:r>
        <w:t xml:space="preserve">is not just a professional requirement but an ethical obligation.</w:t>
      </w:r>
    </w:p>
    <w:bookmarkEnd w:id="21"/>
    <w:bookmarkStart w:id="22" w:name="the-educational-and-skill-requirements"/>
    <w:p>
      <w:pPr>
        <w:pStyle w:val="Heading2"/>
      </w:pPr>
      <w:r>
        <w:t xml:space="preserve">The Educational and Skill Requirements</w:t>
      </w:r>
    </w:p>
    <w:p>
      <w:pPr>
        <w:pStyle w:val="FirstParagraph"/>
      </w:pPr>
      <w:r>
        <w:t xml:space="preserve">Becoming a competent</w:t>
      </w:r>
      <w:r>
        <w:t xml:space="preserve"> </w:t>
      </w:r>
      <w:r>
        <w:rPr>
          <w:bCs/>
          <w:b/>
        </w:rPr>
        <w:t xml:space="preserve">Laboratory Technician</w:t>
      </w:r>
      <w:r>
        <w:t xml:space="preserve"> </w:t>
      </w:r>
      <w:r>
        <w:t xml:space="preserve">in this competitive region requires significant academic dedication. In</w:t>
      </w:r>
      <w:r>
        <w:t xml:space="preserve"> </w:t>
      </w:r>
      <w:r>
        <w:rPr>
          <w:bCs/>
          <w:b/>
        </w:rPr>
        <w:t xml:space="preserve">India Bangalore</w:t>
      </w:r>
      <w:r>
        <w:t xml:space="preserve">, prospective candidates typically pursue diplomas or degrees in Medical Laboratory Technology (MLT), Biotechnology, or Microbiology from recognized universities and polytechnics. The curriculum is rigorous, covering anatomy, physiology, biochemistry, and pathology. However, academic knowledge must be complemented by practical skills. Internships in local hospitals and diagnostic chains are crucial for gaining hands-on experience with the specific technologies used in Indian healthcare facilities.</w:t>
      </w:r>
    </w:p>
    <w:p>
      <w:pPr>
        <w:pStyle w:val="BodyText"/>
      </w:pPr>
      <w:r>
        <w:t xml:space="preserve">Soft skills are equally important. A</w:t>
      </w:r>
      <w:r>
        <w:t xml:space="preserve"> </w:t>
      </w:r>
      <w:r>
        <w:rPr>
          <w:bCs/>
          <w:b/>
        </w:rPr>
        <w:t xml:space="preserve">Laboratory Technician</w:t>
      </w:r>
      <w:r>
        <w:t xml:space="preserve"> </w:t>
      </w:r>
      <w:r>
        <w:t xml:space="preserve">often interacts with patients during sample collection, particularly phlebotomy (blood drawing). In a multicultural city like Bangalore, where people speak Hindi, Kannada, Tamil, Telugu, and English fluency in communication is vital for patient comfort and accurate history taking. Additionally, the ability to work under pressure is essential. Laboratories in</w:t>
      </w:r>
      <w:r>
        <w:t xml:space="preserve"> </w:t>
      </w:r>
      <w:r>
        <w:rPr>
          <w:bCs/>
          <w:b/>
        </w:rPr>
        <w:t xml:space="preserve">India Bangalore</w:t>
      </w:r>
      <w:r>
        <w:t xml:space="preserve"> </w:t>
      </w:r>
      <w:r>
        <w:t xml:space="preserve">often face high patient volumes during peak hours or disease outbreaks. The technician must maintain composure and efficiency without compromising accuracy.</w:t>
      </w:r>
    </w:p>
    <w:bookmarkEnd w:id="22"/>
    <w:bookmarkStart w:id="23" w:name="economic-impact-and-career-prospects"/>
    <w:p>
      <w:pPr>
        <w:pStyle w:val="Heading2"/>
      </w:pPr>
      <w:r>
        <w:t xml:space="preserve">Economic Impact and Career Prospects</w:t>
      </w:r>
    </w:p>
    <w:p>
      <w:pPr>
        <w:pStyle w:val="FirstParagraph"/>
      </w:pPr>
      <w:r>
        <w:t xml:space="preserve">The economic contribution of Laboratory Technicians to the healthcare sector in</w:t>
      </w:r>
      <w:r>
        <w:t xml:space="preserve"> </w:t>
      </w:r>
      <w:r>
        <w:rPr>
          <w:bCs/>
          <w:b/>
        </w:rPr>
        <w:t xml:space="preserve">India Bangalore</w:t>
      </w:r>
      <w:r>
        <w:t xml:space="preserve"> </w:t>
      </w:r>
      <w:r>
        <w:t xml:space="preserve">is substantial. By ensuring accurate diagnostics, they reduce the cost associated with repeated tests and incorrect treatments. For patients in a metro city where healthcare can be expensive, the efficiency of laboratory services directly impacts affordability and accessibility. Moreover, as Bangalore attracts global pharmaceutical investments, career opportunities for</w:t>
      </w:r>
      <w:r>
        <w:t xml:space="preserve"> </w:t>
      </w:r>
      <w:r>
        <w:rPr>
          <w:bCs/>
          <w:b/>
        </w:rPr>
        <w:t xml:space="preserve">Laboratory Technicians</w:t>
      </w:r>
      <w:r>
        <w:t xml:space="preserve"> </w:t>
      </w:r>
      <w:r>
        <w:t xml:space="preserve">extend beyond hospitals to include research and development roles in biotech firms.</w:t>
      </w:r>
    </w:p>
    <w:p>
      <w:pPr>
        <w:pStyle w:val="BodyText"/>
      </w:pPr>
      <w:r>
        <w:t xml:space="preserve">The demand for these professionals is projected to grow steadily. The expansion of diagnostic chains such as Thyrocare, Lal PathLabs, and Metropolis across</w:t>
      </w:r>
      <w:r>
        <w:t xml:space="preserve"> </w:t>
      </w:r>
      <w:r>
        <w:rPr>
          <w:bCs/>
          <w:b/>
        </w:rPr>
        <w:t xml:space="preserve">India Bangalore</w:t>
      </w:r>
      <w:r>
        <w:t xml:space="preserve">, alongside the growth of local clinics, creates a steady stream of employment opportunities. There is also a rising trend towards specialization. Technicians may choose to specialize in areas like cytogenetics or immunology, further enhancing their value in the job market. This specialization allows for career progression from entry-level positions to roles such as Laboratory Supervisor or Quality Control Manager.</w:t>
      </w:r>
    </w:p>
    <w:bookmarkEnd w:id="23"/>
    <w:bookmarkStart w:id="24" w:name="challenges-and-future-outlook"/>
    <w:p>
      <w:pPr>
        <w:pStyle w:val="Heading2"/>
      </w:pPr>
      <w:r>
        <w:t xml:space="preserve">Challenges and Future Outlook</w:t>
      </w:r>
    </w:p>
    <w:p>
      <w:pPr>
        <w:pStyle w:val="FirstParagraph"/>
      </w:pPr>
      <w:r>
        <w:t xml:space="preserve">Despite the promising outlook,</w:t>
      </w:r>
      <w:r>
        <w:t xml:space="preserve"> </w:t>
      </w:r>
      <w:r>
        <w:rPr>
          <w:bCs/>
          <w:b/>
        </w:rPr>
        <w:t xml:space="preserve">Laboratory Technicians</w:t>
      </w:r>
      <w:r>
        <w:t xml:space="preserve"> </w:t>
      </w:r>
      <w:r>
        <w:t xml:space="preserve">in</w:t>
      </w:r>
      <w:r>
        <w:t xml:space="preserve"> </w:t>
      </w:r>
      <w:r>
        <w:rPr>
          <w:bCs/>
          <w:b/>
        </w:rPr>
        <w:t xml:space="preserve">India Bangalore</w:t>
      </w:r>
      <w:r>
        <w:t xml:space="preserve"> </w:t>
      </w:r>
      <w:r>
        <w:t xml:space="preserve">face challenges. Long working hours, exposure to hazardous materials, and the need for continuous education to keep up with technological advancements are common hurdles. Additionally, there is often a gap between theoretical training and industry expectations. Bridging this gap requires collaborative efforts between educational institutions and employers to update curricula regularly.</w:t>
      </w:r>
    </w:p>
    <w:p>
      <w:pPr>
        <w:pStyle w:val="BodyText"/>
      </w:pPr>
      <w:r>
        <w:t xml:space="preserve">Looking ahead, the integration of Artificial Intelligence (AI) and Machine Learning in diagnostics presents both a challenge and an opportunity for</w:t>
      </w:r>
      <w:r>
        <w:t xml:space="preserve"> </w:t>
      </w:r>
      <w:r>
        <w:rPr>
          <w:bCs/>
          <w:b/>
        </w:rPr>
        <w:t xml:space="preserve">Laboratory Technicians</w:t>
      </w:r>
      <w:r>
        <w:t xml:space="preserve">. While AI can automate certain data analysis tasks, the human element—interpretation of anomalous results, sample handling integrity, and ethical judgment—remains irreplaceable. In</w:t>
      </w:r>
      <w:r>
        <w:t xml:space="preserve"> </w:t>
      </w:r>
      <w:r>
        <w:rPr>
          <w:bCs/>
          <w:b/>
        </w:rPr>
        <w:t xml:space="preserve">India Bangalore</w:t>
      </w:r>
      <w:r>
        <w:t xml:space="preserve">, the future belongs to technicians who are tech-savvy and adaptable.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 critical component of the healthcare infrastructure in</w:t>
      </w:r>
      <w:r>
        <w:t xml:space="preserve"> </w:t>
      </w:r>
      <w:r>
        <w:rPr>
          <w:bCs/>
          <w:b/>
        </w:rPr>
        <w:t xml:space="preserve">India Bangalore</w:t>
      </w:r>
      <w:r>
        <w:t xml:space="preserve">. Their work ensures that medical diagnoses are accurate, timely, and reliable. As Bangalore continues to cement its status as a global biotechnology hub, the role of these technicians will only expand in complexity and importance. Recognizing their contribution is essential not just for healthcare providers but for society at large. By supporting education, ensuring fair working conditions, and embracing technological integration, we can empower</w:t>
      </w:r>
      <w:r>
        <w:t xml:space="preserve"> </w:t>
      </w:r>
      <w:r>
        <w:rPr>
          <w:bCs/>
          <w:b/>
        </w:rPr>
        <w:t xml:space="preserve">Laboratory Technicians</w:t>
      </w:r>
      <w:r>
        <w:t xml:space="preserve"> </w:t>
      </w:r>
      <w:r>
        <w:t xml:space="preserve">to continue their vital work in serving the health needs of the population in</w:t>
      </w:r>
      <w:r>
        <w:t xml:space="preserve"> </w:t>
      </w:r>
      <w:r>
        <w:rPr>
          <w:bCs/>
          <w:b/>
        </w:rPr>
        <w:t xml:space="preserve">India Bangalore</w:t>
      </w:r>
      <w:r>
        <w:t xml:space="preserve">. Their dedication behind the microscope is a testament to the precision and care that defines modern medical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Laboratory Technicians in India, Bangalore</dc:title>
  <dc:creator/>
  <dc:language>en</dc:language>
  <cp:keywords/>
  <dcterms:created xsi:type="dcterms:W3CDTF">2026-07-29T08:52:58Z</dcterms:created>
  <dcterms:modified xsi:type="dcterms:W3CDTF">2026-07-29T08:52:58Z</dcterms:modified>
</cp:coreProperties>
</file>

<file path=docProps/custom.xml><?xml version="1.0" encoding="utf-8"?>
<Properties xmlns="http://schemas.openxmlformats.org/officeDocument/2006/custom-properties" xmlns:vt="http://schemas.openxmlformats.org/officeDocument/2006/docPropsVTypes"/>
</file>